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17EB5" w14:textId="77777777" w:rsidR="00667349" w:rsidRDefault="0031152E">
      <w:pPr>
        <w:spacing w:after="60"/>
        <w:jc w:val="center"/>
      </w:pPr>
      <w:r>
        <w:rPr>
          <w:b/>
          <w:bCs/>
          <w:color w:val="1F3A68"/>
          <w:sz w:val="40"/>
          <w:szCs w:val="40"/>
        </w:rPr>
        <w:t>SAWANTH MYTHREY BHONAGIRI</w:t>
      </w:r>
    </w:p>
    <w:p w14:paraId="64B6B434" w14:textId="77777777" w:rsidR="00667349" w:rsidRDefault="0031152E">
      <w:pPr>
        <w:spacing w:after="60"/>
        <w:jc w:val="center"/>
      </w:pPr>
      <w:r>
        <w:rPr>
          <w:color w:val="1A1A1A"/>
          <w:sz w:val="22"/>
          <w:szCs w:val="22"/>
        </w:rPr>
        <w:t xml:space="preserve">Senior Full Stack </w:t>
      </w:r>
      <w:proofErr w:type="gramStart"/>
      <w:r>
        <w:rPr>
          <w:color w:val="1A1A1A"/>
          <w:sz w:val="22"/>
          <w:szCs w:val="22"/>
        </w:rPr>
        <w:t>Developer  |</w:t>
      </w:r>
      <w:proofErr w:type="gramEnd"/>
      <w:r>
        <w:rPr>
          <w:color w:val="1A1A1A"/>
          <w:sz w:val="22"/>
          <w:szCs w:val="22"/>
        </w:rPr>
        <w:t xml:space="preserve">  .NET Core  |  Angular 17  |  Microservices</w:t>
      </w:r>
    </w:p>
    <w:p w14:paraId="502C0F8C" w14:textId="09E3ED23" w:rsidR="00667349" w:rsidRDefault="0031152E">
      <w:pPr>
        <w:pBdr>
          <w:bottom w:val="single" w:sz="6" w:space="8" w:color="1F3A68"/>
        </w:pBdr>
        <w:spacing w:after="80"/>
        <w:jc w:val="center"/>
      </w:pPr>
      <w:r>
        <w:rPr>
          <w:color w:val="1A1A1A"/>
        </w:rPr>
        <w:t xml:space="preserve">Chicago, IL  |  </w:t>
      </w:r>
      <w:r w:rsidR="00B54513">
        <w:rPr>
          <w:color w:val="1A1A1A"/>
        </w:rPr>
        <w:t xml:space="preserve">+1 </w:t>
      </w:r>
      <w:bookmarkStart w:id="0" w:name="_GoBack"/>
      <w:bookmarkEnd w:id="0"/>
      <w:r w:rsidR="00B54513" w:rsidRPr="00B54513">
        <w:rPr>
          <w:color w:val="1A1A1A"/>
        </w:rPr>
        <w:t xml:space="preserve">2242984025 </w:t>
      </w:r>
      <w:r>
        <w:rPr>
          <w:color w:val="1A1A1A"/>
        </w:rPr>
        <w:t xml:space="preserve">|  </w:t>
      </w:r>
      <w:r w:rsidR="00B54513" w:rsidRPr="00B54513">
        <w:rPr>
          <w:color w:val="1A1A1A"/>
        </w:rPr>
        <w:t>bhonagirisawanth@gmail.com</w:t>
      </w:r>
    </w:p>
    <w:p w14:paraId="455D53D6" w14:textId="77777777" w:rsidR="00667349" w:rsidRDefault="0031152E">
      <w:pPr>
        <w:pBdr>
          <w:bottom w:val="single" w:sz="8" w:space="2" w:color="1F3A68"/>
        </w:pBdr>
        <w:spacing w:before="220" w:after="80"/>
      </w:pPr>
      <w:r>
        <w:rPr>
          <w:b/>
          <w:bCs/>
          <w:color w:val="1F3A68"/>
          <w:sz w:val="24"/>
          <w:szCs w:val="24"/>
        </w:rPr>
        <w:t>PROFESSIONAL SUMMARY</w:t>
      </w:r>
    </w:p>
    <w:p w14:paraId="28661AC0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Senior Software Engineer with 7+ years of experience designing, developing, and deploying enterprise-grade web applications using </w:t>
      </w:r>
      <w:r>
        <w:rPr>
          <w:b/>
          <w:bCs/>
          <w:color w:val="1A1A1A"/>
        </w:rPr>
        <w:t>C#, .NET Core / 8</w:t>
      </w:r>
      <w:r>
        <w:rPr>
          <w:color w:val="1A1A1A"/>
        </w:rPr>
        <w:t xml:space="preserve">, and </w:t>
      </w:r>
      <w:r>
        <w:rPr>
          <w:b/>
          <w:bCs/>
          <w:color w:val="1A1A1A"/>
        </w:rPr>
        <w:t>Angular (8 to 17)</w:t>
      </w:r>
      <w:r>
        <w:rPr>
          <w:color w:val="1A1A1A"/>
        </w:rPr>
        <w:t xml:space="preserve"> across banking, e-commerce, and insurance domains.</w:t>
      </w:r>
    </w:p>
    <w:p w14:paraId="701D01B4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Strong expertise in </w:t>
      </w:r>
      <w:r>
        <w:rPr>
          <w:b/>
          <w:bCs/>
          <w:color w:val="1A1A1A"/>
        </w:rPr>
        <w:t>Microservices Architecture</w:t>
      </w:r>
      <w:r>
        <w:rPr>
          <w:color w:val="1A1A1A"/>
        </w:rPr>
        <w:t xml:space="preserve">, building distributed systems, and implementing high-performance </w:t>
      </w:r>
      <w:r>
        <w:rPr>
          <w:b/>
          <w:bCs/>
          <w:color w:val="1A1A1A"/>
        </w:rPr>
        <w:t>RESTful APIs</w:t>
      </w:r>
      <w:r>
        <w:rPr>
          <w:color w:val="1A1A1A"/>
        </w:rPr>
        <w:t xml:space="preserve"> with ASP.NET Web API for enterprise-scale traffic patterns.</w:t>
      </w:r>
    </w:p>
    <w:p w14:paraId="23D73AF2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Proven track record in legacy modernization, specifically migrating complex </w:t>
      </w:r>
      <w:r>
        <w:rPr>
          <w:b/>
          <w:bCs/>
          <w:color w:val="1A1A1A"/>
        </w:rPr>
        <w:t>AS400 (IBM iSeries)</w:t>
      </w:r>
      <w:r>
        <w:rPr>
          <w:color w:val="1A1A1A"/>
        </w:rPr>
        <w:t xml:space="preserve"> workflows into modern </w:t>
      </w:r>
      <w:r>
        <w:rPr>
          <w:b/>
          <w:bCs/>
          <w:color w:val="1A1A1A"/>
        </w:rPr>
        <w:t>cloud-native architectures</w:t>
      </w:r>
      <w:r>
        <w:rPr>
          <w:color w:val="1A1A1A"/>
        </w:rPr>
        <w:t xml:space="preserve"> that eliminated days of manual reconciliation effort weekly.</w:t>
      </w:r>
    </w:p>
    <w:p w14:paraId="12FD269D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Advanced proficiency in frontend development with </w:t>
      </w:r>
      <w:r>
        <w:rPr>
          <w:b/>
          <w:bCs/>
          <w:color w:val="1A1A1A"/>
        </w:rPr>
        <w:t xml:space="preserve">Angular 17 and </w:t>
      </w:r>
      <w:proofErr w:type="spellStart"/>
      <w:r>
        <w:rPr>
          <w:b/>
          <w:bCs/>
          <w:color w:val="1A1A1A"/>
        </w:rPr>
        <w:t>TypeScript</w:t>
      </w:r>
      <w:proofErr w:type="spellEnd"/>
      <w:r>
        <w:rPr>
          <w:color w:val="1A1A1A"/>
        </w:rPr>
        <w:t xml:space="preserve">, focusing on </w:t>
      </w:r>
      <w:proofErr w:type="spellStart"/>
      <w:r>
        <w:rPr>
          <w:b/>
          <w:bCs/>
          <w:color w:val="1A1A1A"/>
        </w:rPr>
        <w:t>RxJS</w:t>
      </w:r>
      <w:proofErr w:type="spellEnd"/>
      <w:r>
        <w:rPr>
          <w:b/>
          <w:bCs/>
          <w:color w:val="1A1A1A"/>
        </w:rPr>
        <w:t xml:space="preserve"> and </w:t>
      </w:r>
      <w:proofErr w:type="spellStart"/>
      <w:r>
        <w:rPr>
          <w:b/>
          <w:bCs/>
          <w:color w:val="1A1A1A"/>
        </w:rPr>
        <w:t>NgRx</w:t>
      </w:r>
      <w:proofErr w:type="spellEnd"/>
      <w:r>
        <w:rPr>
          <w:color w:val="1A1A1A"/>
        </w:rPr>
        <w:t xml:space="preserve"> patterns for building responsive user-centric dashboards and reusable component libraries.</w:t>
      </w:r>
    </w:p>
    <w:p w14:paraId="14BF2091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Extensive experience with </w:t>
      </w:r>
      <w:r>
        <w:rPr>
          <w:b/>
          <w:bCs/>
          <w:color w:val="1A1A1A"/>
        </w:rPr>
        <w:t>SQL Server, PostgreSQL, and Databricks</w:t>
      </w:r>
      <w:r>
        <w:rPr>
          <w:color w:val="1A1A1A"/>
        </w:rPr>
        <w:t xml:space="preserve"> specializing in query optimization, </w:t>
      </w:r>
      <w:r>
        <w:rPr>
          <w:b/>
          <w:bCs/>
          <w:color w:val="1A1A1A"/>
        </w:rPr>
        <w:t>stored procedures</w:t>
      </w:r>
      <w:r>
        <w:rPr>
          <w:color w:val="1A1A1A"/>
        </w:rPr>
        <w:t>, and complex data migrations on high-volume transactional systems.</w:t>
      </w:r>
    </w:p>
    <w:p w14:paraId="035111C1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Hands-on experience with cloud platforms covering </w:t>
      </w:r>
      <w:r>
        <w:rPr>
          <w:b/>
          <w:bCs/>
          <w:color w:val="1A1A1A"/>
        </w:rPr>
        <w:t>Azure App Services and Key Vault</w:t>
      </w:r>
      <w:r>
        <w:rPr>
          <w:color w:val="1A1A1A"/>
        </w:rPr>
        <w:t xml:space="preserve">, AWS EC2 and S3, containerization using </w:t>
      </w:r>
      <w:r>
        <w:rPr>
          <w:b/>
          <w:bCs/>
          <w:color w:val="1A1A1A"/>
        </w:rPr>
        <w:t>Docker and Kubernetes</w:t>
      </w:r>
      <w:r>
        <w:rPr>
          <w:color w:val="1A1A1A"/>
        </w:rPr>
        <w:t>, and CI/CD automation pipelines.</w:t>
      </w:r>
    </w:p>
    <w:p w14:paraId="5822B9A2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Deep understanding of </w:t>
      </w:r>
      <w:r>
        <w:rPr>
          <w:b/>
          <w:bCs/>
          <w:color w:val="1A1A1A"/>
        </w:rPr>
        <w:t>Agile and Scrum</w:t>
      </w:r>
      <w:r>
        <w:rPr>
          <w:color w:val="1A1A1A"/>
        </w:rPr>
        <w:t xml:space="preserve"> methodologies, leading sprint planning, code reviews, and </w:t>
      </w:r>
      <w:r>
        <w:rPr>
          <w:b/>
          <w:bCs/>
          <w:color w:val="1A1A1A"/>
        </w:rPr>
        <w:t>mentoring junior developers</w:t>
      </w:r>
      <w:r>
        <w:rPr>
          <w:color w:val="1A1A1A"/>
        </w:rPr>
        <w:t xml:space="preserve"> across cross-functional global teams.</w:t>
      </w:r>
    </w:p>
    <w:p w14:paraId="47384F40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Specialized in </w:t>
      </w:r>
      <w:r>
        <w:rPr>
          <w:b/>
          <w:bCs/>
          <w:color w:val="1A1A1A"/>
        </w:rPr>
        <w:t>E-commerce and Banking</w:t>
      </w:r>
      <w:r>
        <w:rPr>
          <w:color w:val="1A1A1A"/>
        </w:rPr>
        <w:t xml:space="preserve"> domains with deep working knowledge of </w:t>
      </w:r>
      <w:proofErr w:type="spellStart"/>
      <w:r>
        <w:rPr>
          <w:b/>
          <w:bCs/>
          <w:color w:val="1A1A1A"/>
        </w:rPr>
        <w:t>inRiver</w:t>
      </w:r>
      <w:proofErr w:type="spellEnd"/>
      <w:r>
        <w:rPr>
          <w:b/>
          <w:bCs/>
          <w:color w:val="1A1A1A"/>
        </w:rPr>
        <w:t xml:space="preserve"> PIM (</w:t>
      </w:r>
      <w:proofErr w:type="spellStart"/>
      <w:r>
        <w:rPr>
          <w:b/>
          <w:bCs/>
          <w:color w:val="1A1A1A"/>
        </w:rPr>
        <w:t>SaaS</w:t>
      </w:r>
      <w:proofErr w:type="spellEnd"/>
      <w:r>
        <w:rPr>
          <w:b/>
          <w:bCs/>
          <w:color w:val="1A1A1A"/>
        </w:rPr>
        <w:t>)</w:t>
      </w:r>
      <w:r>
        <w:rPr>
          <w:color w:val="1A1A1A"/>
        </w:rPr>
        <w:t xml:space="preserve"> for large-scale product data management and digital catalog enrichment.</w:t>
      </w:r>
    </w:p>
    <w:p w14:paraId="56451B19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Expert in security and identity implementation using </w:t>
      </w:r>
      <w:r>
        <w:rPr>
          <w:b/>
          <w:bCs/>
          <w:color w:val="1A1A1A"/>
        </w:rPr>
        <w:t>OAuth2, OpenID Connect, and JWT</w:t>
      </w:r>
      <w:r>
        <w:rPr>
          <w:color w:val="1A1A1A"/>
        </w:rPr>
        <w:t xml:space="preserve">, addressing </w:t>
      </w:r>
      <w:r>
        <w:rPr>
          <w:b/>
          <w:bCs/>
          <w:color w:val="1A1A1A"/>
        </w:rPr>
        <w:t>OWASP Top 10</w:t>
      </w:r>
      <w:r>
        <w:rPr>
          <w:color w:val="1A1A1A"/>
        </w:rPr>
        <w:t xml:space="preserve"> vulnerabilities including XSS, CSRF, and SQL injection.</w:t>
      </w:r>
    </w:p>
    <w:p w14:paraId="342D678C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Strong focus on </w:t>
      </w:r>
      <w:r>
        <w:rPr>
          <w:b/>
          <w:bCs/>
          <w:color w:val="1A1A1A"/>
        </w:rPr>
        <w:t>Test-Driven Development (TDD)</w:t>
      </w:r>
      <w:r>
        <w:rPr>
          <w:color w:val="1A1A1A"/>
        </w:rPr>
        <w:t xml:space="preserve"> using </w:t>
      </w:r>
      <w:proofErr w:type="spellStart"/>
      <w:r>
        <w:rPr>
          <w:color w:val="1A1A1A"/>
        </w:rPr>
        <w:t>NUnit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xUnit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Moq</w:t>
      </w:r>
      <w:proofErr w:type="spellEnd"/>
      <w:r>
        <w:rPr>
          <w:color w:val="1A1A1A"/>
        </w:rPr>
        <w:t xml:space="preserve">, and </w:t>
      </w:r>
      <w:r>
        <w:rPr>
          <w:b/>
          <w:bCs/>
          <w:color w:val="1A1A1A"/>
        </w:rPr>
        <w:t>Jasmine</w:t>
      </w:r>
      <w:r>
        <w:rPr>
          <w:color w:val="1A1A1A"/>
        </w:rPr>
        <w:t xml:space="preserve"> for high code reliability and consistent regression coverage on production releases.</w:t>
      </w:r>
    </w:p>
    <w:p w14:paraId="4CEA3B0D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Adept at translating ambiguous business requirements from </w:t>
      </w:r>
      <w:r>
        <w:rPr>
          <w:b/>
          <w:bCs/>
          <w:color w:val="1A1A1A"/>
        </w:rPr>
        <w:t>Product Owners and Business Analysts</w:t>
      </w:r>
      <w:r>
        <w:rPr>
          <w:color w:val="1A1A1A"/>
        </w:rPr>
        <w:t xml:space="preserve"> into </w:t>
      </w:r>
      <w:r>
        <w:rPr>
          <w:b/>
          <w:bCs/>
          <w:color w:val="1A1A1A"/>
        </w:rPr>
        <w:t>technical design documents</w:t>
      </w:r>
      <w:r>
        <w:rPr>
          <w:color w:val="1A1A1A"/>
        </w:rPr>
        <w:t xml:space="preserve"> and architecture artifacts for engineering teams.</w:t>
      </w:r>
    </w:p>
    <w:p w14:paraId="50E84FB7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Recognized for production support excellence, diagnosing </w:t>
      </w:r>
      <w:r>
        <w:rPr>
          <w:b/>
          <w:bCs/>
          <w:color w:val="1A1A1A"/>
        </w:rPr>
        <w:t>performance bottlenecks</w:t>
      </w:r>
      <w:r>
        <w:rPr>
          <w:color w:val="1A1A1A"/>
        </w:rPr>
        <w:t xml:space="preserve"> using Azure Application Insights and delivering hotfixes within </w:t>
      </w:r>
      <w:r>
        <w:rPr>
          <w:b/>
          <w:bCs/>
          <w:color w:val="1A1A1A"/>
        </w:rPr>
        <w:t>strict SLA windows</w:t>
      </w:r>
      <w:r>
        <w:rPr>
          <w:color w:val="1A1A1A"/>
        </w:rPr>
        <w:t xml:space="preserve"> on critical platforms.</w:t>
      </w:r>
    </w:p>
    <w:p w14:paraId="7B471231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Proficient in </w:t>
      </w:r>
      <w:r>
        <w:rPr>
          <w:b/>
          <w:bCs/>
          <w:color w:val="1A1A1A"/>
        </w:rPr>
        <w:t>Azure DevOps, Git, and Bitbucket</w:t>
      </w:r>
      <w:r>
        <w:rPr>
          <w:color w:val="1A1A1A"/>
        </w:rPr>
        <w:t xml:space="preserve"> for streamlined version control, branching strategies, and </w:t>
      </w:r>
      <w:r>
        <w:rPr>
          <w:b/>
          <w:bCs/>
          <w:color w:val="1A1A1A"/>
        </w:rPr>
        <w:t>release management</w:t>
      </w:r>
      <w:r>
        <w:rPr>
          <w:color w:val="1A1A1A"/>
        </w:rPr>
        <w:t xml:space="preserve"> on distributed development teams.</w:t>
      </w:r>
    </w:p>
    <w:p w14:paraId="7091E586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Strong knowledge of system design patterns including </w:t>
      </w:r>
      <w:r>
        <w:rPr>
          <w:b/>
          <w:bCs/>
          <w:color w:val="1A1A1A"/>
        </w:rPr>
        <w:t>SOLID and Clean Architecture</w:t>
      </w:r>
      <w:r>
        <w:rPr>
          <w:color w:val="1A1A1A"/>
        </w:rPr>
        <w:t xml:space="preserve">, </w:t>
      </w:r>
      <w:r>
        <w:rPr>
          <w:b/>
          <w:bCs/>
          <w:color w:val="1A1A1A"/>
        </w:rPr>
        <w:t xml:space="preserve">CQRS, </w:t>
      </w:r>
      <w:proofErr w:type="spellStart"/>
      <w:r>
        <w:rPr>
          <w:b/>
          <w:bCs/>
          <w:color w:val="1A1A1A"/>
        </w:rPr>
        <w:t>MediatR</w:t>
      </w:r>
      <w:proofErr w:type="spellEnd"/>
      <w:r>
        <w:rPr>
          <w:color w:val="1A1A1A"/>
        </w:rPr>
        <w:t>, and dependency injection patterns to build extensible enterprise software.</w:t>
      </w:r>
    </w:p>
    <w:p w14:paraId="281F2BF5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Quick learner and proactive problem solver, consistently adapting to emerging technologies like </w:t>
      </w:r>
      <w:r>
        <w:rPr>
          <w:b/>
          <w:bCs/>
          <w:color w:val="1A1A1A"/>
        </w:rPr>
        <w:t>.NET 8 and Angular 17 standalone components</w:t>
      </w:r>
      <w:r>
        <w:rPr>
          <w:color w:val="1A1A1A"/>
        </w:rPr>
        <w:t xml:space="preserve"> for next-generation modular development.</w:t>
      </w:r>
    </w:p>
    <w:p w14:paraId="4EE62D98" w14:textId="77777777" w:rsidR="00667349" w:rsidRDefault="0031152E">
      <w:pPr>
        <w:pBdr>
          <w:bottom w:val="single" w:sz="8" w:space="2" w:color="1F3A68"/>
        </w:pBdr>
        <w:spacing w:before="220" w:after="80"/>
      </w:pPr>
      <w:r>
        <w:rPr>
          <w:b/>
          <w:bCs/>
          <w:color w:val="1F3A68"/>
          <w:sz w:val="24"/>
          <w:szCs w:val="24"/>
        </w:rPr>
        <w:t>TECHNICAL SKILLS</w:t>
      </w:r>
    </w:p>
    <w:p w14:paraId="6F700705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b/>
          <w:bCs/>
          <w:color w:val="1A1A1A"/>
        </w:rPr>
        <w:t xml:space="preserve">Languages: </w:t>
      </w:r>
      <w:r>
        <w:rPr>
          <w:color w:val="1A1A1A"/>
        </w:rPr>
        <w:t>C#, SQL, TypeScript, JavaScript, Python, Java, C</w:t>
      </w:r>
    </w:p>
    <w:p w14:paraId="37CA2CC0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b/>
          <w:bCs/>
          <w:color w:val="1A1A1A"/>
        </w:rPr>
        <w:t xml:space="preserve">Backend: </w:t>
      </w:r>
      <w:r>
        <w:rPr>
          <w:color w:val="1A1A1A"/>
        </w:rPr>
        <w:t xml:space="preserve">.NET 8 / 7 / Core, ASP.NET MVC, Web API, Entity Framework Core, </w:t>
      </w:r>
      <w:proofErr w:type="spellStart"/>
      <w:r>
        <w:rPr>
          <w:color w:val="1A1A1A"/>
        </w:rPr>
        <w:t>Microservices</w:t>
      </w:r>
      <w:proofErr w:type="spellEnd"/>
      <w:r>
        <w:rPr>
          <w:color w:val="1A1A1A"/>
        </w:rPr>
        <w:t xml:space="preserve">, LINQ, </w:t>
      </w:r>
      <w:proofErr w:type="spellStart"/>
      <w:r>
        <w:rPr>
          <w:color w:val="1A1A1A"/>
        </w:rPr>
        <w:t>MediatR</w:t>
      </w:r>
      <w:proofErr w:type="spellEnd"/>
    </w:p>
    <w:p w14:paraId="622384CF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b/>
          <w:bCs/>
          <w:color w:val="1A1A1A"/>
        </w:rPr>
        <w:t xml:space="preserve">Frontend: </w:t>
      </w:r>
      <w:r>
        <w:rPr>
          <w:color w:val="1A1A1A"/>
        </w:rPr>
        <w:t xml:space="preserve">Angular 17 / 16, React, </w:t>
      </w:r>
      <w:proofErr w:type="spellStart"/>
      <w:r>
        <w:rPr>
          <w:color w:val="1A1A1A"/>
        </w:rPr>
        <w:t>RxJS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NgRx</w:t>
      </w:r>
      <w:proofErr w:type="spellEnd"/>
      <w:r>
        <w:rPr>
          <w:color w:val="1A1A1A"/>
        </w:rPr>
        <w:t>, HTML5, CSS3 (SASS / LESS), Tailwind CSS, Bootstrap, Angular Material</w:t>
      </w:r>
    </w:p>
    <w:p w14:paraId="07AAE8D9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b/>
          <w:bCs/>
          <w:color w:val="1A1A1A"/>
        </w:rPr>
        <w:t xml:space="preserve">Databases: </w:t>
      </w:r>
      <w:r>
        <w:rPr>
          <w:color w:val="1A1A1A"/>
        </w:rPr>
        <w:t>MS SQL Server, PostgreSQL, Oracle 11g, MongoDB, Azure Databricks, Redis</w:t>
      </w:r>
    </w:p>
    <w:p w14:paraId="42B372AC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b/>
          <w:bCs/>
          <w:color w:val="1A1A1A"/>
        </w:rPr>
        <w:t xml:space="preserve">Cloud and DevOps: </w:t>
      </w:r>
      <w:r>
        <w:rPr>
          <w:color w:val="1A1A1A"/>
        </w:rPr>
        <w:t>Azure (App Services, Key Vault, Application Insights), AWS (EC2, S3), Azure DevOps, Docker, Kubernetes, CI/CD, Jenkins</w:t>
      </w:r>
    </w:p>
    <w:p w14:paraId="7942FFE8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b/>
          <w:bCs/>
          <w:color w:val="1A1A1A"/>
        </w:rPr>
        <w:t xml:space="preserve">Tools: </w:t>
      </w:r>
      <w:r>
        <w:rPr>
          <w:color w:val="1A1A1A"/>
        </w:rPr>
        <w:t xml:space="preserve">Swagger, Postman, </w:t>
      </w:r>
      <w:proofErr w:type="spellStart"/>
      <w:r>
        <w:rPr>
          <w:color w:val="1A1A1A"/>
        </w:rPr>
        <w:t>Git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Bitbucket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Jira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inRiver</w:t>
      </w:r>
      <w:proofErr w:type="spellEnd"/>
      <w:r>
        <w:rPr>
          <w:color w:val="1A1A1A"/>
        </w:rPr>
        <w:t xml:space="preserve"> PIM, SSMS, VS Code, Visual Studio 2022</w:t>
      </w:r>
    </w:p>
    <w:p w14:paraId="1A6055CE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b/>
          <w:bCs/>
          <w:color w:val="1A1A1A"/>
        </w:rPr>
        <w:lastRenderedPageBreak/>
        <w:t xml:space="preserve">Specialties: </w:t>
      </w:r>
      <w:r>
        <w:rPr>
          <w:color w:val="1A1A1A"/>
        </w:rPr>
        <w:t>REST / SOAP APIs, OAuth2, OpenID Connect, JWT, Agile / Scrum, Legacy Modernization (AS400), Unit Testing (</w:t>
      </w:r>
      <w:proofErr w:type="spellStart"/>
      <w:r>
        <w:rPr>
          <w:color w:val="1A1A1A"/>
        </w:rPr>
        <w:t>NUnit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xUnit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Moq</w:t>
      </w:r>
      <w:proofErr w:type="spellEnd"/>
      <w:r>
        <w:rPr>
          <w:color w:val="1A1A1A"/>
        </w:rPr>
        <w:t>, Jasmine)</w:t>
      </w:r>
    </w:p>
    <w:p w14:paraId="7CC87050" w14:textId="77777777" w:rsidR="00667349" w:rsidRDefault="0031152E">
      <w:pPr>
        <w:pBdr>
          <w:bottom w:val="single" w:sz="8" w:space="2" w:color="1F3A68"/>
        </w:pBdr>
        <w:spacing w:before="220" w:after="80"/>
      </w:pPr>
      <w:r>
        <w:rPr>
          <w:b/>
          <w:bCs/>
          <w:color w:val="1F3A68"/>
          <w:sz w:val="24"/>
          <w:szCs w:val="24"/>
        </w:rPr>
        <w:t>PROFESSIONAL EXPERIENCE</w:t>
      </w:r>
    </w:p>
    <w:p w14:paraId="30899AE9" w14:textId="77777777" w:rsidR="00667349" w:rsidRDefault="0031152E">
      <w:pPr>
        <w:tabs>
          <w:tab w:val="right" w:pos="10440"/>
        </w:tabs>
        <w:spacing w:before="200" w:after="30"/>
      </w:pPr>
      <w:r>
        <w:rPr>
          <w:b/>
          <w:bCs/>
          <w:color w:val="1F3A68"/>
          <w:sz w:val="22"/>
          <w:szCs w:val="22"/>
        </w:rPr>
        <w:t>UBS (formerly Credit Suisse</w:t>
      </w:r>
      <w:proofErr w:type="gramStart"/>
      <w:r>
        <w:rPr>
          <w:b/>
          <w:bCs/>
          <w:color w:val="1F3A68"/>
          <w:sz w:val="22"/>
          <w:szCs w:val="22"/>
        </w:rPr>
        <w:t>)  |</w:t>
      </w:r>
      <w:proofErr w:type="gramEnd"/>
      <w:r>
        <w:rPr>
          <w:b/>
          <w:bCs/>
          <w:color w:val="1F3A68"/>
          <w:sz w:val="22"/>
          <w:szCs w:val="22"/>
        </w:rPr>
        <w:t xml:space="preserve">  Chicago, IL</w:t>
      </w:r>
      <w:r>
        <w:rPr>
          <w:sz w:val="22"/>
          <w:szCs w:val="22"/>
        </w:rPr>
        <w:tab/>
      </w:r>
      <w:r>
        <w:rPr>
          <w:b/>
          <w:bCs/>
          <w:color w:val="1F3A68"/>
          <w:sz w:val="22"/>
          <w:szCs w:val="22"/>
        </w:rPr>
        <w:t>Oct 2025 - Present</w:t>
      </w:r>
    </w:p>
    <w:p w14:paraId="2A089B10" w14:textId="77777777" w:rsidR="00667349" w:rsidRDefault="0031152E">
      <w:pPr>
        <w:spacing w:after="80"/>
      </w:pPr>
      <w:r>
        <w:rPr>
          <w:b/>
          <w:bCs/>
          <w:i/>
          <w:iCs/>
          <w:color w:val="1A1A1A"/>
        </w:rPr>
        <w:t xml:space="preserve">Senior .NET Full Stack </w:t>
      </w:r>
      <w:proofErr w:type="gramStart"/>
      <w:r>
        <w:rPr>
          <w:b/>
          <w:bCs/>
          <w:i/>
          <w:iCs/>
          <w:color w:val="1A1A1A"/>
        </w:rPr>
        <w:t>Developer</w:t>
      </w:r>
      <w:r>
        <w:rPr>
          <w:i/>
          <w:iCs/>
          <w:color w:val="595959"/>
        </w:rPr>
        <w:t xml:space="preserve">  |</w:t>
      </w:r>
      <w:proofErr w:type="gramEnd"/>
      <w:r>
        <w:rPr>
          <w:i/>
          <w:iCs/>
          <w:color w:val="595959"/>
        </w:rPr>
        <w:t xml:space="preserve">  Project: Wealth Management Risk Reporting Platform</w:t>
      </w:r>
    </w:p>
    <w:p w14:paraId="2731740E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Designed and implemented scalable </w:t>
      </w:r>
      <w:r>
        <w:rPr>
          <w:b/>
          <w:bCs/>
          <w:color w:val="1A1A1A"/>
        </w:rPr>
        <w:t>Microservices</w:t>
      </w:r>
      <w:r>
        <w:rPr>
          <w:color w:val="1A1A1A"/>
        </w:rPr>
        <w:t xml:space="preserve"> for the Wealth Management Risk Reporting platform using </w:t>
      </w:r>
      <w:r>
        <w:rPr>
          <w:b/>
          <w:bCs/>
          <w:color w:val="1A1A1A"/>
        </w:rPr>
        <w:t>.NET 8</w:t>
      </w:r>
      <w:r>
        <w:rPr>
          <w:color w:val="1A1A1A"/>
        </w:rPr>
        <w:t xml:space="preserve"> and Angular 17, supporting daily portfolio risk calculations across thousands of advisor accounts.</w:t>
      </w:r>
    </w:p>
    <w:p w14:paraId="2F3DFC40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Engineered secure REST APIs with </w:t>
      </w:r>
      <w:r>
        <w:rPr>
          <w:b/>
          <w:bCs/>
          <w:color w:val="1A1A1A"/>
        </w:rPr>
        <w:t>JWT-based authentication</w:t>
      </w:r>
      <w:r>
        <w:rPr>
          <w:color w:val="1A1A1A"/>
        </w:rPr>
        <w:t xml:space="preserve"> to integrate third-party financial data providers including Bloomberg and Reuters market data feeds, validated through </w:t>
      </w:r>
      <w:r>
        <w:rPr>
          <w:b/>
          <w:bCs/>
          <w:color w:val="1A1A1A"/>
        </w:rPr>
        <w:t>OAuth2 client credential flows</w:t>
      </w:r>
      <w:r>
        <w:rPr>
          <w:color w:val="1A1A1A"/>
        </w:rPr>
        <w:t>.</w:t>
      </w:r>
    </w:p>
    <w:p w14:paraId="780301CE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Built complex Angular dashboards using </w:t>
      </w:r>
      <w:proofErr w:type="spellStart"/>
      <w:r>
        <w:rPr>
          <w:b/>
          <w:bCs/>
          <w:color w:val="1A1A1A"/>
        </w:rPr>
        <w:t>NgRx</w:t>
      </w:r>
      <w:proofErr w:type="spellEnd"/>
      <w:r>
        <w:rPr>
          <w:b/>
          <w:bCs/>
          <w:color w:val="1A1A1A"/>
        </w:rPr>
        <w:t xml:space="preserve"> for state management</w:t>
      </w:r>
      <w:r>
        <w:rPr>
          <w:color w:val="1A1A1A"/>
        </w:rPr>
        <w:t xml:space="preserve">, improving data consistency across the Risk, Compliance, and Portfolio Analytics modules through </w:t>
      </w:r>
      <w:r>
        <w:rPr>
          <w:b/>
          <w:bCs/>
          <w:color w:val="1A1A1A"/>
        </w:rPr>
        <w:t>cross-feature shared state</w:t>
      </w:r>
      <w:r>
        <w:rPr>
          <w:color w:val="1A1A1A"/>
        </w:rPr>
        <w:t xml:space="preserve"> stores.</w:t>
      </w:r>
    </w:p>
    <w:p w14:paraId="266944E2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Refactored legacy </w:t>
      </w:r>
      <w:r>
        <w:rPr>
          <w:b/>
          <w:bCs/>
          <w:color w:val="1A1A1A"/>
        </w:rPr>
        <w:t>stored procedures</w:t>
      </w:r>
      <w:r>
        <w:rPr>
          <w:color w:val="1A1A1A"/>
        </w:rPr>
        <w:t xml:space="preserve"> on the risk calculation engine and implemented covering indexes, reducing </w:t>
      </w:r>
      <w:r>
        <w:rPr>
          <w:b/>
          <w:bCs/>
          <w:color w:val="1A1A1A"/>
        </w:rPr>
        <w:t>query latency by 35 percent</w:t>
      </w:r>
      <w:r>
        <w:rPr>
          <w:color w:val="1A1A1A"/>
        </w:rPr>
        <w:t xml:space="preserve"> on the daily Value-at-Risk reports.</w:t>
      </w:r>
    </w:p>
    <w:p w14:paraId="2F844E1F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Automated deployment workflows using </w:t>
      </w:r>
      <w:r>
        <w:rPr>
          <w:b/>
          <w:bCs/>
          <w:color w:val="1A1A1A"/>
        </w:rPr>
        <w:t>Azure DevOps CI/CD pipelines</w:t>
      </w:r>
      <w:r>
        <w:rPr>
          <w:color w:val="1A1A1A"/>
        </w:rPr>
        <w:t xml:space="preserve"> with multi-stage gates, cutting release cycle time from 2 weeks to 3 days and </w:t>
      </w:r>
      <w:r>
        <w:rPr>
          <w:b/>
          <w:bCs/>
          <w:color w:val="1A1A1A"/>
        </w:rPr>
        <w:t>reducing production deployment errors</w:t>
      </w:r>
      <w:r>
        <w:rPr>
          <w:color w:val="1A1A1A"/>
        </w:rPr>
        <w:t xml:space="preserve"> significantly.</w:t>
      </w:r>
    </w:p>
    <w:p w14:paraId="01B5C1B3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Led the migration of legacy AngularJS components on the Advisor Console to Angular 17 </w:t>
      </w:r>
      <w:r>
        <w:rPr>
          <w:b/>
          <w:bCs/>
          <w:color w:val="1A1A1A"/>
        </w:rPr>
        <w:t>standalone components</w:t>
      </w:r>
      <w:r>
        <w:rPr>
          <w:color w:val="1A1A1A"/>
        </w:rPr>
        <w:t xml:space="preserve">, reducing bundle size by 28 percent through </w:t>
      </w:r>
      <w:r>
        <w:rPr>
          <w:b/>
          <w:bCs/>
          <w:color w:val="1A1A1A"/>
        </w:rPr>
        <w:t>lazy-loaded feature modules</w:t>
      </w:r>
      <w:r>
        <w:rPr>
          <w:color w:val="1A1A1A"/>
        </w:rPr>
        <w:t>.</w:t>
      </w:r>
    </w:p>
    <w:p w14:paraId="34D4999D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Implemented </w:t>
      </w:r>
      <w:r>
        <w:rPr>
          <w:b/>
          <w:bCs/>
          <w:color w:val="1A1A1A"/>
        </w:rPr>
        <w:t>Role-Based Access Control (RBAC)</w:t>
      </w:r>
      <w:r>
        <w:rPr>
          <w:color w:val="1A1A1A"/>
        </w:rPr>
        <w:t xml:space="preserve"> for advisor, compliance officer, and portfolio manager personas, ensuring strict adherence to </w:t>
      </w:r>
      <w:r>
        <w:rPr>
          <w:b/>
          <w:bCs/>
          <w:color w:val="1A1A1A"/>
        </w:rPr>
        <w:t>SOX and FINRA financial data privacy</w:t>
      </w:r>
      <w:r>
        <w:rPr>
          <w:color w:val="1A1A1A"/>
        </w:rPr>
        <w:t xml:space="preserve"> requirements.</w:t>
      </w:r>
    </w:p>
    <w:p w14:paraId="5B15EE9B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Conducted performance tuning using </w:t>
      </w:r>
      <w:r>
        <w:rPr>
          <w:b/>
          <w:bCs/>
          <w:color w:val="1A1A1A"/>
        </w:rPr>
        <w:t>Azure Application Insights</w:t>
      </w:r>
      <w:r>
        <w:rPr>
          <w:color w:val="1A1A1A"/>
        </w:rPr>
        <w:t xml:space="preserve">, identifying N+1 query patterns and </w:t>
      </w:r>
      <w:r>
        <w:rPr>
          <w:b/>
          <w:bCs/>
          <w:color w:val="1A1A1A"/>
        </w:rPr>
        <w:t>cold-start latency issues</w:t>
      </w:r>
      <w:r>
        <w:rPr>
          <w:color w:val="1A1A1A"/>
        </w:rPr>
        <w:t xml:space="preserve"> on high-traffic portfolio APIs serving 5,000-plus concurrent advisor sessions.</w:t>
      </w:r>
    </w:p>
    <w:p w14:paraId="736FA797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Mentored a team of 4 junior developers, establishing </w:t>
      </w:r>
      <w:r>
        <w:rPr>
          <w:b/>
          <w:bCs/>
          <w:color w:val="1A1A1A"/>
        </w:rPr>
        <w:t>SOLID coding standards</w:t>
      </w:r>
      <w:r>
        <w:rPr>
          <w:color w:val="1A1A1A"/>
        </w:rPr>
        <w:t xml:space="preserve"> on the platform, running weekly </w:t>
      </w:r>
      <w:r>
        <w:rPr>
          <w:b/>
          <w:bCs/>
          <w:color w:val="1A1A1A"/>
        </w:rPr>
        <w:t>pull request review sessions</w:t>
      </w:r>
      <w:r>
        <w:rPr>
          <w:color w:val="1A1A1A"/>
        </w:rPr>
        <w:t>, and pairing on complex feature design.</w:t>
      </w:r>
    </w:p>
    <w:p w14:paraId="1D7D52A7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Collaborated with Risk Compliance Business Analysts to draft </w:t>
      </w:r>
      <w:r>
        <w:rPr>
          <w:b/>
          <w:bCs/>
          <w:color w:val="1A1A1A"/>
        </w:rPr>
        <w:t>Technical Design Documents (TDDs)</w:t>
      </w:r>
      <w:r>
        <w:rPr>
          <w:color w:val="1A1A1A"/>
        </w:rPr>
        <w:t xml:space="preserve"> for new regulatory reporting features, translating Basel III requirements into </w:t>
      </w:r>
      <w:r>
        <w:rPr>
          <w:b/>
          <w:bCs/>
          <w:color w:val="1A1A1A"/>
        </w:rPr>
        <w:t>structured technical specifications</w:t>
      </w:r>
      <w:r>
        <w:rPr>
          <w:color w:val="1A1A1A"/>
        </w:rPr>
        <w:t>.</w:t>
      </w:r>
    </w:p>
    <w:p w14:paraId="6BD8A1D0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Integrated </w:t>
      </w:r>
      <w:proofErr w:type="spellStart"/>
      <w:r>
        <w:rPr>
          <w:b/>
          <w:bCs/>
          <w:color w:val="1A1A1A"/>
        </w:rPr>
        <w:t>FluentValidation</w:t>
      </w:r>
      <w:proofErr w:type="spellEnd"/>
      <w:r>
        <w:rPr>
          <w:color w:val="1A1A1A"/>
        </w:rPr>
        <w:t xml:space="preserve"> for server-side data integrity checks on the Trade Capture and Settlement workflows, with </w:t>
      </w:r>
      <w:r>
        <w:rPr>
          <w:b/>
          <w:bCs/>
          <w:color w:val="1A1A1A"/>
        </w:rPr>
        <w:t>conditional validation rules</w:t>
      </w:r>
      <w:r>
        <w:rPr>
          <w:color w:val="1A1A1A"/>
        </w:rPr>
        <w:t xml:space="preserve"> tied to instrument type and currency pair.</w:t>
      </w:r>
    </w:p>
    <w:p w14:paraId="70C49DE6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Built reusable UI component libraries using </w:t>
      </w:r>
      <w:r>
        <w:rPr>
          <w:b/>
          <w:bCs/>
          <w:color w:val="1A1A1A"/>
        </w:rPr>
        <w:t>Angular Material</w:t>
      </w:r>
      <w:r>
        <w:rPr>
          <w:color w:val="1A1A1A"/>
        </w:rPr>
        <w:t xml:space="preserve"> for grids, dialogs, and form controls used across the Advisor Console, reducing duplicate code through </w:t>
      </w:r>
      <w:r>
        <w:rPr>
          <w:b/>
          <w:bCs/>
          <w:color w:val="1A1A1A"/>
        </w:rPr>
        <w:t>consistent design tokens</w:t>
      </w:r>
      <w:r>
        <w:rPr>
          <w:color w:val="1A1A1A"/>
        </w:rPr>
        <w:t>.</w:t>
      </w:r>
    </w:p>
    <w:p w14:paraId="41EA6BA1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Managed environment configuration and secrets using </w:t>
      </w:r>
      <w:r>
        <w:rPr>
          <w:b/>
          <w:bCs/>
          <w:color w:val="1A1A1A"/>
        </w:rPr>
        <w:t>Azure Key Vault</w:t>
      </w:r>
      <w:r>
        <w:rPr>
          <w:color w:val="1A1A1A"/>
        </w:rPr>
        <w:t xml:space="preserve"> across dev, UAT, and production tiers with </w:t>
      </w:r>
      <w:r>
        <w:rPr>
          <w:b/>
          <w:bCs/>
          <w:color w:val="1A1A1A"/>
        </w:rPr>
        <w:t>automated secret rotation</w:t>
      </w:r>
      <w:r>
        <w:rPr>
          <w:color w:val="1A1A1A"/>
        </w:rPr>
        <w:t xml:space="preserve"> aligned to UBS security policy windows.</w:t>
      </w:r>
    </w:p>
    <w:p w14:paraId="592FC8B1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Delivered high-priority production hotfixes within </w:t>
      </w:r>
      <w:r>
        <w:rPr>
          <w:b/>
          <w:bCs/>
          <w:color w:val="1A1A1A"/>
        </w:rPr>
        <w:t>2-hour SLAs</w:t>
      </w:r>
      <w:r>
        <w:rPr>
          <w:color w:val="1A1A1A"/>
        </w:rPr>
        <w:t xml:space="preserve"> during market hours, contributing to </w:t>
      </w:r>
      <w:r>
        <w:rPr>
          <w:b/>
          <w:bCs/>
          <w:color w:val="1A1A1A"/>
        </w:rPr>
        <w:t>99.9 percent application uptime</w:t>
      </w:r>
      <w:r>
        <w:rPr>
          <w:color w:val="1A1A1A"/>
        </w:rPr>
        <w:t xml:space="preserve"> on the wealth management reporting platform.</w:t>
      </w:r>
    </w:p>
    <w:p w14:paraId="193319E7" w14:textId="77777777" w:rsidR="00667349" w:rsidRDefault="0031152E">
      <w:pPr>
        <w:tabs>
          <w:tab w:val="right" w:pos="10440"/>
        </w:tabs>
        <w:spacing w:before="200" w:after="30"/>
      </w:pPr>
      <w:r>
        <w:rPr>
          <w:b/>
          <w:bCs/>
          <w:color w:val="1F3A68"/>
          <w:sz w:val="22"/>
          <w:szCs w:val="22"/>
        </w:rPr>
        <w:t xml:space="preserve">Bunzl Distribution </w:t>
      </w:r>
      <w:proofErr w:type="gramStart"/>
      <w:r>
        <w:rPr>
          <w:b/>
          <w:bCs/>
          <w:color w:val="1F3A68"/>
          <w:sz w:val="22"/>
          <w:szCs w:val="22"/>
        </w:rPr>
        <w:t>NA  |</w:t>
      </w:r>
      <w:proofErr w:type="gramEnd"/>
      <w:r>
        <w:rPr>
          <w:b/>
          <w:bCs/>
          <w:color w:val="1F3A68"/>
          <w:sz w:val="22"/>
          <w:szCs w:val="22"/>
        </w:rPr>
        <w:t xml:space="preserve">  Chicago, IL</w:t>
      </w:r>
      <w:r>
        <w:rPr>
          <w:sz w:val="22"/>
          <w:szCs w:val="22"/>
        </w:rPr>
        <w:tab/>
      </w:r>
      <w:r>
        <w:rPr>
          <w:b/>
          <w:bCs/>
          <w:color w:val="1F3A68"/>
          <w:sz w:val="22"/>
          <w:szCs w:val="22"/>
        </w:rPr>
        <w:t>Nov 2023 - Sep 2025</w:t>
      </w:r>
    </w:p>
    <w:p w14:paraId="58756019" w14:textId="77777777" w:rsidR="00667349" w:rsidRDefault="0031152E">
      <w:pPr>
        <w:spacing w:after="80"/>
      </w:pPr>
      <w:r>
        <w:rPr>
          <w:b/>
          <w:bCs/>
          <w:i/>
          <w:iCs/>
          <w:color w:val="1A1A1A"/>
        </w:rPr>
        <w:t xml:space="preserve">Web Developer - E-commerce </w:t>
      </w:r>
      <w:proofErr w:type="gramStart"/>
      <w:r>
        <w:rPr>
          <w:b/>
          <w:bCs/>
          <w:i/>
          <w:iCs/>
          <w:color w:val="1A1A1A"/>
        </w:rPr>
        <w:t>Platform</w:t>
      </w:r>
      <w:r>
        <w:rPr>
          <w:i/>
          <w:iCs/>
          <w:color w:val="595959"/>
        </w:rPr>
        <w:t xml:space="preserve">  |</w:t>
      </w:r>
      <w:proofErr w:type="gramEnd"/>
      <w:r>
        <w:rPr>
          <w:i/>
          <w:iCs/>
          <w:color w:val="595959"/>
        </w:rPr>
        <w:t xml:space="preserve">  Project: Bunzl Direct B2B Storefront and Supplier Catalog Sync</w:t>
      </w:r>
    </w:p>
    <w:p w14:paraId="29F48D3A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Designed and maintained the </w:t>
      </w:r>
      <w:r>
        <w:rPr>
          <w:b/>
          <w:bCs/>
          <w:color w:val="1A1A1A"/>
        </w:rPr>
        <w:t>Bunzl Direct B2B Storefront</w:t>
      </w:r>
      <w:r>
        <w:rPr>
          <w:color w:val="1A1A1A"/>
        </w:rPr>
        <w:t xml:space="preserve"> handling </w:t>
      </w:r>
      <w:r>
        <w:rPr>
          <w:b/>
          <w:bCs/>
          <w:color w:val="1A1A1A"/>
        </w:rPr>
        <w:t>thousands of daily transactions</w:t>
      </w:r>
      <w:r>
        <w:rPr>
          <w:color w:val="1A1A1A"/>
        </w:rPr>
        <w:t xml:space="preserve"> using .NET 7 and Angular 14, supporting hospitality, healthcare, and grocery distribution customers across North America.</w:t>
      </w:r>
    </w:p>
    <w:p w14:paraId="25DAC45C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Modernized </w:t>
      </w:r>
      <w:r>
        <w:rPr>
          <w:b/>
          <w:bCs/>
          <w:color w:val="1A1A1A"/>
        </w:rPr>
        <w:t>AS400 (IBM iSeries)</w:t>
      </w:r>
      <w:r>
        <w:rPr>
          <w:color w:val="1A1A1A"/>
        </w:rPr>
        <w:t xml:space="preserve"> legacy order entry and pricing logic into modern RESTful services on .NET 7, reducing </w:t>
      </w:r>
      <w:r>
        <w:rPr>
          <w:b/>
          <w:bCs/>
          <w:color w:val="1A1A1A"/>
        </w:rPr>
        <w:t>manual data entry by 50 percent</w:t>
      </w:r>
      <w:r>
        <w:rPr>
          <w:color w:val="1A1A1A"/>
        </w:rPr>
        <w:t xml:space="preserve"> across the customer service team.</w:t>
      </w:r>
    </w:p>
    <w:p w14:paraId="54ABD28A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Built a custom </w:t>
      </w:r>
      <w:r>
        <w:rPr>
          <w:b/>
          <w:bCs/>
          <w:color w:val="1A1A1A"/>
        </w:rPr>
        <w:t>CI/CD Automation Tool</w:t>
      </w:r>
      <w:r>
        <w:rPr>
          <w:color w:val="1A1A1A"/>
        </w:rPr>
        <w:t xml:space="preserve"> in C# that orchestrated </w:t>
      </w:r>
      <w:r>
        <w:rPr>
          <w:b/>
          <w:bCs/>
          <w:color w:val="1A1A1A"/>
        </w:rPr>
        <w:t>Angular builds</w:t>
      </w:r>
      <w:r>
        <w:rPr>
          <w:color w:val="1A1A1A"/>
        </w:rPr>
        <w:t xml:space="preserve"> and IIS server deployments, replacing a brittle PowerShell process that frequently caused failed releases.</w:t>
      </w:r>
    </w:p>
    <w:p w14:paraId="5EB8DF28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Integrated </w:t>
      </w:r>
      <w:proofErr w:type="spellStart"/>
      <w:r>
        <w:rPr>
          <w:b/>
          <w:bCs/>
          <w:color w:val="1A1A1A"/>
        </w:rPr>
        <w:t>inRiver</w:t>
      </w:r>
      <w:proofErr w:type="spellEnd"/>
      <w:r>
        <w:rPr>
          <w:b/>
          <w:bCs/>
          <w:color w:val="1A1A1A"/>
        </w:rPr>
        <w:t xml:space="preserve"> PIM (</w:t>
      </w:r>
      <w:proofErr w:type="spellStart"/>
      <w:r>
        <w:rPr>
          <w:b/>
          <w:bCs/>
          <w:color w:val="1A1A1A"/>
        </w:rPr>
        <w:t>SaaS</w:t>
      </w:r>
      <w:proofErr w:type="spellEnd"/>
      <w:r>
        <w:rPr>
          <w:b/>
          <w:bCs/>
          <w:color w:val="1A1A1A"/>
        </w:rPr>
        <w:t>)</w:t>
      </w:r>
      <w:r>
        <w:rPr>
          <w:color w:val="1A1A1A"/>
        </w:rPr>
        <w:t xml:space="preserve"> with the storefront for centralized product data enrichment, improving </w:t>
      </w:r>
      <w:r>
        <w:rPr>
          <w:b/>
          <w:bCs/>
          <w:color w:val="1A1A1A"/>
        </w:rPr>
        <w:t>catalog accuracy</w:t>
      </w:r>
      <w:r>
        <w:rPr>
          <w:color w:val="1A1A1A"/>
        </w:rPr>
        <w:t xml:space="preserve"> across web, EDI, and customer-facing PDF catalogs.</w:t>
      </w:r>
    </w:p>
    <w:p w14:paraId="7555F85D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lastRenderedPageBreak/>
        <w:t xml:space="preserve">Built and tuned the </w:t>
      </w:r>
      <w:r>
        <w:rPr>
          <w:b/>
          <w:bCs/>
          <w:color w:val="1A1A1A"/>
        </w:rPr>
        <w:t>Supplier Catalog Sync Pipeline</w:t>
      </w:r>
      <w:r>
        <w:rPr>
          <w:color w:val="1A1A1A"/>
        </w:rPr>
        <w:t xml:space="preserve"> to ingest real-time inventory and pricing updates from legacy mainframe systems, with idempotent processing and dead-letter queue handling.</w:t>
      </w:r>
    </w:p>
    <w:p w14:paraId="7E260B22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Used </w:t>
      </w:r>
      <w:r>
        <w:rPr>
          <w:b/>
          <w:bCs/>
          <w:color w:val="1A1A1A"/>
        </w:rPr>
        <w:t>Entity Framework Core (Code First)</w:t>
      </w:r>
      <w:r>
        <w:rPr>
          <w:color w:val="1A1A1A"/>
        </w:rPr>
        <w:t xml:space="preserve"> with versioned migrations for the storefront database, simplifying schema changes across feature branches and release environments.</w:t>
      </w:r>
    </w:p>
    <w:p w14:paraId="1486013A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Implemented </w:t>
      </w:r>
      <w:r>
        <w:rPr>
          <w:b/>
          <w:bCs/>
          <w:color w:val="1A1A1A"/>
        </w:rPr>
        <w:t>Redis caching</w:t>
      </w:r>
      <w:r>
        <w:rPr>
          <w:color w:val="1A1A1A"/>
        </w:rPr>
        <w:t xml:space="preserve"> for product detail pages and category listings, delivering a </w:t>
      </w:r>
      <w:r>
        <w:rPr>
          <w:b/>
          <w:bCs/>
          <w:color w:val="1A1A1A"/>
        </w:rPr>
        <w:t>40 percent faster page load</w:t>
      </w:r>
      <w:r>
        <w:rPr>
          <w:color w:val="1A1A1A"/>
        </w:rPr>
        <w:t xml:space="preserve"> experience and dropping origin database hits by 60 percent.</w:t>
      </w:r>
    </w:p>
    <w:p w14:paraId="73E9DADE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Built responsive e-commerce layouts using </w:t>
      </w:r>
      <w:r>
        <w:rPr>
          <w:b/>
          <w:bCs/>
          <w:color w:val="1A1A1A"/>
        </w:rPr>
        <w:t>CSS Grid and Flexbox</w:t>
      </w:r>
      <w:r>
        <w:rPr>
          <w:color w:val="1A1A1A"/>
        </w:rPr>
        <w:t xml:space="preserve">, ensuring </w:t>
      </w:r>
      <w:r>
        <w:rPr>
          <w:b/>
          <w:bCs/>
          <w:color w:val="1A1A1A"/>
        </w:rPr>
        <w:t>mobile-first compatibility</w:t>
      </w:r>
      <w:r>
        <w:rPr>
          <w:color w:val="1A1A1A"/>
        </w:rPr>
        <w:t xml:space="preserve"> for warehouse staff placing reorders from handheld devices on the floor.</w:t>
      </w:r>
    </w:p>
    <w:p w14:paraId="6D7E7DD1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Partnered with Product Owners on </w:t>
      </w:r>
      <w:r>
        <w:rPr>
          <w:b/>
          <w:bCs/>
          <w:color w:val="1A1A1A"/>
        </w:rPr>
        <w:t>A/B testing experiments</w:t>
      </w:r>
      <w:r>
        <w:rPr>
          <w:color w:val="1A1A1A"/>
        </w:rPr>
        <w:t xml:space="preserve"> for the checkout flow that increased </w:t>
      </w:r>
      <w:r>
        <w:rPr>
          <w:b/>
          <w:bCs/>
          <w:color w:val="1A1A1A"/>
        </w:rPr>
        <w:t>user conversion rates by 12 percent</w:t>
      </w:r>
      <w:r>
        <w:rPr>
          <w:color w:val="1A1A1A"/>
        </w:rPr>
        <w:t xml:space="preserve"> over a 6-month measurement window.</w:t>
      </w:r>
    </w:p>
    <w:p w14:paraId="28ADAED7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Managed source control using </w:t>
      </w:r>
      <w:r>
        <w:rPr>
          <w:b/>
          <w:bCs/>
          <w:color w:val="1A1A1A"/>
        </w:rPr>
        <w:t>Bitbucket</w:t>
      </w:r>
      <w:r>
        <w:rPr>
          <w:color w:val="1A1A1A"/>
        </w:rPr>
        <w:t xml:space="preserve"> on a </w:t>
      </w:r>
      <w:r>
        <w:rPr>
          <w:b/>
          <w:bCs/>
          <w:color w:val="1A1A1A"/>
        </w:rPr>
        <w:t>Git-flow branching strategy</w:t>
      </w:r>
      <w:r>
        <w:rPr>
          <w:color w:val="1A1A1A"/>
        </w:rPr>
        <w:t>, owning release branches and coordinating hotfix merges with the QA and DevOps teams.</w:t>
      </w:r>
    </w:p>
    <w:p w14:paraId="2A1947F2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Wrote unit tests using </w:t>
      </w:r>
      <w:proofErr w:type="spellStart"/>
      <w:r>
        <w:rPr>
          <w:b/>
          <w:bCs/>
          <w:color w:val="1A1A1A"/>
        </w:rPr>
        <w:t>xUnit</w:t>
      </w:r>
      <w:proofErr w:type="spellEnd"/>
      <w:r>
        <w:rPr>
          <w:b/>
          <w:bCs/>
          <w:color w:val="1A1A1A"/>
        </w:rPr>
        <w:t xml:space="preserve"> and </w:t>
      </w:r>
      <w:proofErr w:type="spellStart"/>
      <w:r>
        <w:rPr>
          <w:b/>
          <w:bCs/>
          <w:color w:val="1A1A1A"/>
        </w:rPr>
        <w:t>Moq</w:t>
      </w:r>
      <w:proofErr w:type="spellEnd"/>
      <w:r>
        <w:rPr>
          <w:color w:val="1A1A1A"/>
        </w:rPr>
        <w:t xml:space="preserve"> across business logic, repository, and controller layers, sustaining </w:t>
      </w:r>
      <w:r>
        <w:rPr>
          <w:b/>
          <w:bCs/>
          <w:color w:val="1A1A1A"/>
        </w:rPr>
        <w:t>code coverage above 85 percent</w:t>
      </w:r>
      <w:r>
        <w:rPr>
          <w:color w:val="1A1A1A"/>
        </w:rPr>
        <w:t xml:space="preserve"> across the platform's core modules.</w:t>
      </w:r>
    </w:p>
    <w:p w14:paraId="26E9E096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Configured </w:t>
      </w:r>
      <w:r>
        <w:rPr>
          <w:b/>
          <w:bCs/>
          <w:color w:val="1A1A1A"/>
        </w:rPr>
        <w:t>CORS and security headers</w:t>
      </w:r>
      <w:r>
        <w:rPr>
          <w:color w:val="1A1A1A"/>
        </w:rPr>
        <w:t xml:space="preserve"> (CSP, HSTS, X-Frame-Options) protecting the storefront against </w:t>
      </w:r>
      <w:r>
        <w:rPr>
          <w:b/>
          <w:bCs/>
          <w:color w:val="1A1A1A"/>
        </w:rPr>
        <w:t>XSS and CSRF</w:t>
      </w:r>
      <w:r>
        <w:rPr>
          <w:color w:val="1A1A1A"/>
        </w:rPr>
        <w:t xml:space="preserve"> attacks, validated through quarterly OWASP ZAP scans.</w:t>
      </w:r>
    </w:p>
    <w:p w14:paraId="7559B3E1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Built bulk data import workflows for supplier catalog refreshes processing </w:t>
      </w:r>
      <w:proofErr w:type="spellStart"/>
      <w:r>
        <w:rPr>
          <w:b/>
          <w:bCs/>
          <w:color w:val="1A1A1A"/>
        </w:rPr>
        <w:t>SqlBulkCopy</w:t>
      </w:r>
      <w:proofErr w:type="spellEnd"/>
      <w:r>
        <w:rPr>
          <w:b/>
          <w:bCs/>
          <w:color w:val="1A1A1A"/>
        </w:rPr>
        <w:t xml:space="preserve"> operations</w:t>
      </w:r>
      <w:r>
        <w:rPr>
          <w:color w:val="1A1A1A"/>
        </w:rPr>
        <w:t xml:space="preserve"> on CSV uploads up to 500K rows, with </w:t>
      </w:r>
      <w:r>
        <w:rPr>
          <w:b/>
          <w:bCs/>
          <w:color w:val="1A1A1A"/>
        </w:rPr>
        <w:t>structured error reporting</w:t>
      </w:r>
      <w:r>
        <w:rPr>
          <w:color w:val="1A1A1A"/>
        </w:rPr>
        <w:t xml:space="preserve"> back to suppliers.</w:t>
      </w:r>
    </w:p>
    <w:p w14:paraId="0D56B355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Provided </w:t>
      </w:r>
      <w:r>
        <w:rPr>
          <w:b/>
          <w:bCs/>
          <w:color w:val="1A1A1A"/>
        </w:rPr>
        <w:t>24x7 production support</w:t>
      </w:r>
      <w:r>
        <w:rPr>
          <w:color w:val="1A1A1A"/>
        </w:rPr>
        <w:t xml:space="preserve"> on a 1-week rotation, troubleshooting </w:t>
      </w:r>
      <w:r>
        <w:rPr>
          <w:b/>
          <w:bCs/>
          <w:color w:val="1A1A1A"/>
        </w:rPr>
        <w:t>order processing</w:t>
      </w:r>
      <w:r>
        <w:rPr>
          <w:color w:val="1A1A1A"/>
        </w:rPr>
        <w:t xml:space="preserve"> failures, payment gateway timeouts, and ERP integration drift through structured root cause analysis.</w:t>
      </w:r>
    </w:p>
    <w:p w14:paraId="522A6944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Optimized Angular bundle delivery using </w:t>
      </w:r>
      <w:r>
        <w:rPr>
          <w:b/>
          <w:bCs/>
          <w:color w:val="1A1A1A"/>
        </w:rPr>
        <w:t>tree-shaking and lazy loading</w:t>
      </w:r>
      <w:r>
        <w:rPr>
          <w:color w:val="1A1A1A"/>
        </w:rPr>
        <w:t xml:space="preserve">, improving </w:t>
      </w:r>
      <w:r>
        <w:rPr>
          <w:b/>
          <w:bCs/>
          <w:color w:val="1A1A1A"/>
        </w:rPr>
        <w:t>Lighthouse performance scores</w:t>
      </w:r>
      <w:r>
        <w:rPr>
          <w:color w:val="1A1A1A"/>
        </w:rPr>
        <w:t xml:space="preserve"> from 62 to 88 on the storefront's primary landing pages.</w:t>
      </w:r>
    </w:p>
    <w:p w14:paraId="4015480B" w14:textId="77777777" w:rsidR="00667349" w:rsidRDefault="0031152E">
      <w:pPr>
        <w:tabs>
          <w:tab w:val="right" w:pos="10440"/>
        </w:tabs>
        <w:spacing w:before="200" w:after="30"/>
      </w:pPr>
      <w:r>
        <w:rPr>
          <w:b/>
          <w:bCs/>
          <w:color w:val="1F3A68"/>
          <w:sz w:val="22"/>
          <w:szCs w:val="22"/>
        </w:rPr>
        <w:t xml:space="preserve">Texas Tech </w:t>
      </w:r>
      <w:proofErr w:type="gramStart"/>
      <w:r>
        <w:rPr>
          <w:b/>
          <w:bCs/>
          <w:color w:val="1F3A68"/>
          <w:sz w:val="22"/>
          <w:szCs w:val="22"/>
        </w:rPr>
        <w:t>University  |</w:t>
      </w:r>
      <w:proofErr w:type="gramEnd"/>
      <w:r>
        <w:rPr>
          <w:b/>
          <w:bCs/>
          <w:color w:val="1F3A68"/>
          <w:sz w:val="22"/>
          <w:szCs w:val="22"/>
        </w:rPr>
        <w:t xml:space="preserve">  Lubbock, TX</w:t>
      </w:r>
      <w:r>
        <w:rPr>
          <w:sz w:val="22"/>
          <w:szCs w:val="22"/>
        </w:rPr>
        <w:tab/>
      </w:r>
      <w:r>
        <w:rPr>
          <w:b/>
          <w:bCs/>
          <w:color w:val="1F3A68"/>
          <w:sz w:val="22"/>
          <w:szCs w:val="22"/>
        </w:rPr>
        <w:t>Sep 2021 - May 2023</w:t>
      </w:r>
    </w:p>
    <w:p w14:paraId="0B79AEE2" w14:textId="77777777" w:rsidR="00667349" w:rsidRDefault="0031152E">
      <w:pPr>
        <w:spacing w:after="80"/>
      </w:pPr>
      <w:r>
        <w:rPr>
          <w:b/>
          <w:bCs/>
          <w:i/>
          <w:iCs/>
          <w:color w:val="1A1A1A"/>
        </w:rPr>
        <w:t xml:space="preserve">Graduate Student Assistant - Software </w:t>
      </w:r>
      <w:proofErr w:type="gramStart"/>
      <w:r>
        <w:rPr>
          <w:b/>
          <w:bCs/>
          <w:i/>
          <w:iCs/>
          <w:color w:val="1A1A1A"/>
        </w:rPr>
        <w:t>Engineering</w:t>
      </w:r>
      <w:r>
        <w:rPr>
          <w:i/>
          <w:iCs/>
          <w:color w:val="595959"/>
        </w:rPr>
        <w:t xml:space="preserve">  |</w:t>
      </w:r>
      <w:proofErr w:type="gramEnd"/>
      <w:r>
        <w:rPr>
          <w:i/>
          <w:iCs/>
          <w:color w:val="595959"/>
        </w:rPr>
        <w:t xml:space="preserve">  Project: Student Information Portal and Faculty Reporting System</w:t>
      </w:r>
    </w:p>
    <w:p w14:paraId="5636C242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Developed full-stack administrative applications for the </w:t>
      </w:r>
      <w:r>
        <w:rPr>
          <w:b/>
          <w:bCs/>
          <w:color w:val="1A1A1A"/>
        </w:rPr>
        <w:t>Student Information Portal</w:t>
      </w:r>
      <w:r>
        <w:rPr>
          <w:color w:val="1A1A1A"/>
        </w:rPr>
        <w:t xml:space="preserve"> using </w:t>
      </w:r>
      <w:r>
        <w:rPr>
          <w:b/>
          <w:bCs/>
          <w:color w:val="1A1A1A"/>
        </w:rPr>
        <w:t>ASP.NET Core and JavaScript</w:t>
      </w:r>
      <w:r>
        <w:rPr>
          <w:color w:val="1A1A1A"/>
        </w:rPr>
        <w:t>, supporting registration, enrollment, and faculty workflows for 3,000-plus department users.</w:t>
      </w:r>
    </w:p>
    <w:p w14:paraId="0DC7339F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Integrated enterprise tables from </w:t>
      </w:r>
      <w:r>
        <w:rPr>
          <w:b/>
          <w:bCs/>
          <w:color w:val="1A1A1A"/>
        </w:rPr>
        <w:t>Azure Databricks</w:t>
      </w:r>
      <w:r>
        <w:rPr>
          <w:color w:val="1A1A1A"/>
        </w:rPr>
        <w:t xml:space="preserve"> into the application backend, replacing </w:t>
      </w:r>
      <w:r>
        <w:rPr>
          <w:b/>
          <w:bCs/>
          <w:color w:val="1A1A1A"/>
        </w:rPr>
        <w:t>aging SQL Server linked-server dependencies</w:t>
      </w:r>
      <w:r>
        <w:rPr>
          <w:color w:val="1A1A1A"/>
        </w:rPr>
        <w:t xml:space="preserve"> for the academic analytics module.</w:t>
      </w:r>
    </w:p>
    <w:p w14:paraId="2E1425D7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Designed a secure authentication and authorization model addressing </w:t>
      </w:r>
      <w:r>
        <w:rPr>
          <w:b/>
          <w:bCs/>
          <w:color w:val="1A1A1A"/>
        </w:rPr>
        <w:t>OWASP Top 10 risks</w:t>
      </w:r>
      <w:r>
        <w:rPr>
          <w:color w:val="1A1A1A"/>
        </w:rPr>
        <w:t xml:space="preserve"> on student-facing portals through </w:t>
      </w:r>
      <w:r>
        <w:rPr>
          <w:b/>
          <w:bCs/>
          <w:color w:val="1A1A1A"/>
        </w:rPr>
        <w:t>role-based access controls</w:t>
      </w:r>
      <w:r>
        <w:rPr>
          <w:color w:val="1A1A1A"/>
        </w:rPr>
        <w:t xml:space="preserve"> and session hardening.</w:t>
      </w:r>
    </w:p>
    <w:p w14:paraId="55FC8318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Built </w:t>
      </w:r>
      <w:r>
        <w:rPr>
          <w:b/>
          <w:bCs/>
          <w:color w:val="1A1A1A"/>
        </w:rPr>
        <w:t>data pipelines</w:t>
      </w:r>
      <w:r>
        <w:rPr>
          <w:color w:val="1A1A1A"/>
        </w:rPr>
        <w:t xml:space="preserve"> to synchronize curated datasets between </w:t>
      </w:r>
      <w:r>
        <w:rPr>
          <w:b/>
          <w:bCs/>
          <w:color w:val="1A1A1A"/>
        </w:rPr>
        <w:t>Databricks and SQL Server</w:t>
      </w:r>
      <w:r>
        <w:rPr>
          <w:color w:val="1A1A1A"/>
        </w:rPr>
        <w:t xml:space="preserve">, maintaining </w:t>
      </w:r>
      <w:r>
        <w:rPr>
          <w:b/>
          <w:bCs/>
          <w:color w:val="1A1A1A"/>
        </w:rPr>
        <w:t>backward compatibility</w:t>
      </w:r>
      <w:r>
        <w:rPr>
          <w:color w:val="1A1A1A"/>
        </w:rPr>
        <w:t xml:space="preserve"> for legacy reporting tools used by department administrators.</w:t>
      </w:r>
    </w:p>
    <w:p w14:paraId="533E0F54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Created accessible web interfaces following </w:t>
      </w:r>
      <w:r>
        <w:rPr>
          <w:b/>
          <w:bCs/>
          <w:color w:val="1A1A1A"/>
        </w:rPr>
        <w:t>WCAG 2.1 AA standards</w:t>
      </w:r>
      <w:r>
        <w:rPr>
          <w:color w:val="1A1A1A"/>
        </w:rPr>
        <w:t xml:space="preserve">, supporting </w:t>
      </w:r>
      <w:r>
        <w:rPr>
          <w:b/>
          <w:bCs/>
          <w:color w:val="1A1A1A"/>
        </w:rPr>
        <w:t>screen reader navigation</w:t>
      </w:r>
      <w:r>
        <w:rPr>
          <w:color w:val="1A1A1A"/>
        </w:rPr>
        <w:t xml:space="preserve"> and keyboard-only workflows for students using assistive technology.</w:t>
      </w:r>
    </w:p>
    <w:p w14:paraId="0EDEDAAB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Refactored the legacy faculty reporting tool from classic ASP into a modern </w:t>
      </w:r>
      <w:r>
        <w:rPr>
          <w:b/>
          <w:bCs/>
          <w:color w:val="1A1A1A"/>
        </w:rPr>
        <w:t>MVC architecture</w:t>
      </w:r>
      <w:r>
        <w:rPr>
          <w:color w:val="1A1A1A"/>
        </w:rPr>
        <w:t xml:space="preserve"> on .NET Core, improving </w:t>
      </w:r>
      <w:r>
        <w:rPr>
          <w:b/>
          <w:bCs/>
          <w:color w:val="1A1A1A"/>
        </w:rPr>
        <w:t>maintainability</w:t>
      </w:r>
      <w:r>
        <w:rPr>
          <w:color w:val="1A1A1A"/>
        </w:rPr>
        <w:t xml:space="preserve"> and cutting bug volume across the academic year.</w:t>
      </w:r>
    </w:p>
    <w:p w14:paraId="16777ABC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Implemented client-side form validation using </w:t>
      </w:r>
      <w:r>
        <w:rPr>
          <w:b/>
          <w:bCs/>
          <w:color w:val="1A1A1A"/>
        </w:rPr>
        <w:t>Angular Reactive Forms</w:t>
      </w:r>
      <w:r>
        <w:rPr>
          <w:color w:val="1A1A1A"/>
        </w:rPr>
        <w:t xml:space="preserve"> and </w:t>
      </w:r>
      <w:r>
        <w:rPr>
          <w:b/>
          <w:bCs/>
          <w:color w:val="1A1A1A"/>
        </w:rPr>
        <w:t>custom validators</w:t>
      </w:r>
      <w:r>
        <w:rPr>
          <w:color w:val="1A1A1A"/>
        </w:rPr>
        <w:t xml:space="preserve"> for course registration workflows with cross-field eligibility rules.</w:t>
      </w:r>
    </w:p>
    <w:p w14:paraId="00AC4303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Performed </w:t>
      </w:r>
      <w:r>
        <w:rPr>
          <w:b/>
          <w:bCs/>
          <w:color w:val="1A1A1A"/>
        </w:rPr>
        <w:t>SQL profiling</w:t>
      </w:r>
      <w:r>
        <w:rPr>
          <w:color w:val="1A1A1A"/>
        </w:rPr>
        <w:t xml:space="preserve"> on slow-running enrollment reports and rewrote 8 queries with proper join order and </w:t>
      </w:r>
      <w:r>
        <w:rPr>
          <w:b/>
          <w:bCs/>
          <w:color w:val="1A1A1A"/>
        </w:rPr>
        <w:t>covering indexes</w:t>
      </w:r>
      <w:r>
        <w:rPr>
          <w:color w:val="1A1A1A"/>
        </w:rPr>
        <w:t>, dropping average runtime from 45 seconds to under 4.</w:t>
      </w:r>
    </w:p>
    <w:p w14:paraId="6B936CDB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Resolved </w:t>
      </w:r>
      <w:r>
        <w:rPr>
          <w:b/>
          <w:bCs/>
          <w:color w:val="1A1A1A"/>
        </w:rPr>
        <w:t>150 plus tickets</w:t>
      </w:r>
      <w:r>
        <w:rPr>
          <w:color w:val="1A1A1A"/>
        </w:rPr>
        <w:t xml:space="preserve"> during the academic year covering bug fixes, feature requests, and data corrections, prioritized in collaboration with the IT operations lead.</w:t>
      </w:r>
    </w:p>
    <w:p w14:paraId="11C3F231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Containerized development environments using </w:t>
      </w:r>
      <w:r>
        <w:rPr>
          <w:b/>
          <w:bCs/>
          <w:color w:val="1A1A1A"/>
        </w:rPr>
        <w:t>Docker</w:t>
      </w:r>
      <w:r>
        <w:rPr>
          <w:color w:val="1A1A1A"/>
        </w:rPr>
        <w:t xml:space="preserve"> to standardize the team's local setup, eliminating the recurring environment-drift issues that delayed onboarding for new graduate assistants.</w:t>
      </w:r>
    </w:p>
    <w:p w14:paraId="252EFE92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lastRenderedPageBreak/>
        <w:t xml:space="preserve">Implemented </w:t>
      </w:r>
      <w:r>
        <w:rPr>
          <w:b/>
          <w:bCs/>
          <w:color w:val="1A1A1A"/>
        </w:rPr>
        <w:t>Single Sign-On (SSO)</w:t>
      </w:r>
      <w:r>
        <w:rPr>
          <w:color w:val="1A1A1A"/>
        </w:rPr>
        <w:t xml:space="preserve"> integration with the university's </w:t>
      </w:r>
      <w:r>
        <w:rPr>
          <w:b/>
          <w:bCs/>
          <w:color w:val="1A1A1A"/>
        </w:rPr>
        <w:t>SAML identity provider</w:t>
      </w:r>
      <w:r>
        <w:rPr>
          <w:color w:val="1A1A1A"/>
        </w:rPr>
        <w:t>, streamlining login across the portal and three internal admin tools.</w:t>
      </w:r>
    </w:p>
    <w:p w14:paraId="16E8E66E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Maintained </w:t>
      </w:r>
      <w:r>
        <w:rPr>
          <w:b/>
          <w:bCs/>
          <w:color w:val="1A1A1A"/>
        </w:rPr>
        <w:t>100 percent uptime</w:t>
      </w:r>
      <w:r>
        <w:rPr>
          <w:color w:val="1A1A1A"/>
        </w:rPr>
        <w:t xml:space="preserve"> on </w:t>
      </w:r>
      <w:r>
        <w:rPr>
          <w:b/>
          <w:bCs/>
          <w:color w:val="1A1A1A"/>
        </w:rPr>
        <w:t>critical registration modules</w:t>
      </w:r>
      <w:r>
        <w:rPr>
          <w:color w:val="1A1A1A"/>
        </w:rPr>
        <w:t xml:space="preserve"> during peak fall and spring enrollment periods through proactive Application Insights monitoring.</w:t>
      </w:r>
    </w:p>
    <w:p w14:paraId="7FDCD70F" w14:textId="77777777" w:rsidR="00667349" w:rsidRDefault="0031152E">
      <w:pPr>
        <w:tabs>
          <w:tab w:val="right" w:pos="10440"/>
        </w:tabs>
        <w:spacing w:before="200" w:after="30"/>
      </w:pPr>
      <w:r>
        <w:rPr>
          <w:b/>
          <w:bCs/>
          <w:color w:val="1F3A68"/>
          <w:sz w:val="22"/>
          <w:szCs w:val="22"/>
        </w:rPr>
        <w:t xml:space="preserve">Infosys </w:t>
      </w:r>
      <w:proofErr w:type="gramStart"/>
      <w:r>
        <w:rPr>
          <w:b/>
          <w:bCs/>
          <w:color w:val="1F3A68"/>
          <w:sz w:val="22"/>
          <w:szCs w:val="22"/>
        </w:rPr>
        <w:t>Limited  |</w:t>
      </w:r>
      <w:proofErr w:type="gramEnd"/>
      <w:r>
        <w:rPr>
          <w:b/>
          <w:bCs/>
          <w:color w:val="1F3A68"/>
          <w:sz w:val="22"/>
          <w:szCs w:val="22"/>
        </w:rPr>
        <w:t xml:space="preserve">  Hyderabad, India</w:t>
      </w:r>
      <w:r>
        <w:rPr>
          <w:sz w:val="22"/>
          <w:szCs w:val="22"/>
        </w:rPr>
        <w:tab/>
      </w:r>
      <w:r>
        <w:rPr>
          <w:b/>
          <w:bCs/>
          <w:color w:val="1F3A68"/>
          <w:sz w:val="22"/>
          <w:szCs w:val="22"/>
        </w:rPr>
        <w:t>Jul 2018 - Aug 2021</w:t>
      </w:r>
    </w:p>
    <w:p w14:paraId="56335721" w14:textId="77777777" w:rsidR="00667349" w:rsidRDefault="0031152E">
      <w:pPr>
        <w:spacing w:after="80"/>
      </w:pPr>
      <w:r>
        <w:rPr>
          <w:b/>
          <w:bCs/>
          <w:i/>
          <w:iCs/>
          <w:color w:val="1A1A1A"/>
        </w:rPr>
        <w:t xml:space="preserve">Software Engineer / Senior Systems </w:t>
      </w:r>
      <w:proofErr w:type="gramStart"/>
      <w:r>
        <w:rPr>
          <w:b/>
          <w:bCs/>
          <w:i/>
          <w:iCs/>
          <w:color w:val="1A1A1A"/>
        </w:rPr>
        <w:t>Engineer</w:t>
      </w:r>
      <w:r>
        <w:rPr>
          <w:i/>
          <w:iCs/>
          <w:color w:val="595959"/>
        </w:rPr>
        <w:t xml:space="preserve">  |</w:t>
      </w:r>
      <w:proofErr w:type="gramEnd"/>
      <w:r>
        <w:rPr>
          <w:i/>
          <w:iCs/>
          <w:color w:val="595959"/>
        </w:rPr>
        <w:t xml:space="preserve">  Project: Loan Origination and Customer 360 Platform (US Banking Client)</w:t>
      </w:r>
    </w:p>
    <w:p w14:paraId="0AA2706C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Developed core modules of the </w:t>
      </w:r>
      <w:r>
        <w:rPr>
          <w:b/>
          <w:bCs/>
          <w:color w:val="1A1A1A"/>
        </w:rPr>
        <w:t>Loan Origination System</w:t>
      </w:r>
      <w:r>
        <w:rPr>
          <w:color w:val="1A1A1A"/>
        </w:rPr>
        <w:t xml:space="preserve"> for a US banking client using </w:t>
      </w:r>
      <w:r>
        <w:rPr>
          <w:b/>
          <w:bCs/>
          <w:color w:val="1A1A1A"/>
        </w:rPr>
        <w:t>C# .NET Framework 4.7</w:t>
      </w:r>
      <w:r>
        <w:rPr>
          <w:color w:val="1A1A1A"/>
        </w:rPr>
        <w:t xml:space="preserve"> and </w:t>
      </w:r>
      <w:r>
        <w:rPr>
          <w:b/>
          <w:bCs/>
          <w:color w:val="1A1A1A"/>
        </w:rPr>
        <w:t>Angular 8</w:t>
      </w:r>
      <w:r>
        <w:rPr>
          <w:color w:val="1A1A1A"/>
        </w:rPr>
        <w:t>, handling auto, mortgage, and personal loan application workflows.</w:t>
      </w:r>
    </w:p>
    <w:p w14:paraId="14BF9423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Built </w:t>
      </w:r>
      <w:r>
        <w:rPr>
          <w:b/>
          <w:bCs/>
          <w:color w:val="1A1A1A"/>
        </w:rPr>
        <w:t>ASP.NET Web API</w:t>
      </w:r>
      <w:r>
        <w:rPr>
          <w:color w:val="1A1A1A"/>
        </w:rPr>
        <w:t xml:space="preserve"> services for borrower profile management, credit pull integration, and underwriting decision routing, secured with </w:t>
      </w:r>
      <w:r>
        <w:rPr>
          <w:b/>
          <w:bCs/>
          <w:color w:val="1A1A1A"/>
        </w:rPr>
        <w:t>OAuth2 bearer tokens</w:t>
      </w:r>
      <w:r>
        <w:rPr>
          <w:color w:val="1A1A1A"/>
        </w:rPr>
        <w:t xml:space="preserve"> and TLS 1.2 mutual authentication.</w:t>
      </w:r>
    </w:p>
    <w:p w14:paraId="14A2BF56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Implemented complex business rules in </w:t>
      </w:r>
      <w:r>
        <w:rPr>
          <w:b/>
          <w:bCs/>
          <w:color w:val="1A1A1A"/>
        </w:rPr>
        <w:t>C# Service Layer</w:t>
      </w:r>
      <w:r>
        <w:rPr>
          <w:color w:val="1A1A1A"/>
        </w:rPr>
        <w:t xml:space="preserve"> classes following the </w:t>
      </w:r>
      <w:r>
        <w:rPr>
          <w:b/>
          <w:bCs/>
          <w:color w:val="1A1A1A"/>
        </w:rPr>
        <w:t>Repository pattern</w:t>
      </w:r>
      <w:r>
        <w:rPr>
          <w:color w:val="1A1A1A"/>
        </w:rPr>
        <w:t>, enabling unit testability and decoupling from EF data access concerns.</w:t>
      </w:r>
    </w:p>
    <w:p w14:paraId="4292F7B2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Developed Angular 8 frontend modules for the </w:t>
      </w:r>
      <w:r>
        <w:rPr>
          <w:b/>
          <w:bCs/>
          <w:color w:val="1A1A1A"/>
        </w:rPr>
        <w:t>Customer 360 Portal</w:t>
      </w:r>
      <w:r>
        <w:rPr>
          <w:color w:val="1A1A1A"/>
        </w:rPr>
        <w:t xml:space="preserve"> including profile, accounts, transactions, and document upload, leveraging </w:t>
      </w:r>
      <w:r>
        <w:rPr>
          <w:b/>
          <w:bCs/>
          <w:color w:val="1A1A1A"/>
        </w:rPr>
        <w:t>reactive forms</w:t>
      </w:r>
      <w:r>
        <w:rPr>
          <w:color w:val="1A1A1A"/>
        </w:rPr>
        <w:t xml:space="preserve"> and </w:t>
      </w:r>
      <w:proofErr w:type="spellStart"/>
      <w:r>
        <w:rPr>
          <w:b/>
          <w:bCs/>
          <w:color w:val="1A1A1A"/>
        </w:rPr>
        <w:t>RxJS</w:t>
      </w:r>
      <w:proofErr w:type="spellEnd"/>
      <w:r>
        <w:rPr>
          <w:b/>
          <w:bCs/>
          <w:color w:val="1A1A1A"/>
        </w:rPr>
        <w:t xml:space="preserve"> observables</w:t>
      </w:r>
      <w:r>
        <w:rPr>
          <w:color w:val="1A1A1A"/>
        </w:rPr>
        <w:t xml:space="preserve"> for live data updates.</w:t>
      </w:r>
    </w:p>
    <w:p w14:paraId="1B353D03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Wrote optimized </w:t>
      </w:r>
      <w:r>
        <w:rPr>
          <w:b/>
          <w:bCs/>
          <w:color w:val="1A1A1A"/>
        </w:rPr>
        <w:t>SQL Server queries</w:t>
      </w:r>
      <w:r>
        <w:rPr>
          <w:color w:val="1A1A1A"/>
        </w:rPr>
        <w:t xml:space="preserve"> and </w:t>
      </w:r>
      <w:r>
        <w:rPr>
          <w:b/>
          <w:bCs/>
          <w:color w:val="1A1A1A"/>
        </w:rPr>
        <w:t>stored procedures</w:t>
      </w:r>
      <w:r>
        <w:rPr>
          <w:color w:val="1A1A1A"/>
        </w:rPr>
        <w:t xml:space="preserve"> for the loan portfolio reporting module, including pagination, aggregation, and </w:t>
      </w:r>
      <w:r>
        <w:rPr>
          <w:b/>
          <w:bCs/>
          <w:color w:val="1A1A1A"/>
        </w:rPr>
        <w:t>CTE-based recursive hierarchies</w:t>
      </w:r>
      <w:r>
        <w:rPr>
          <w:color w:val="1A1A1A"/>
        </w:rPr>
        <w:t xml:space="preserve"> for branch reporting.</w:t>
      </w:r>
    </w:p>
    <w:p w14:paraId="64724B4B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Integrated third-party services including credit bureaus (Experian, Equifax) and document verification APIs through </w:t>
      </w:r>
      <w:r>
        <w:rPr>
          <w:b/>
          <w:bCs/>
          <w:color w:val="1A1A1A"/>
        </w:rPr>
        <w:t>SOAP and REST adapters</w:t>
      </w:r>
      <w:r>
        <w:rPr>
          <w:color w:val="1A1A1A"/>
        </w:rPr>
        <w:t xml:space="preserve"> with </w:t>
      </w:r>
      <w:r>
        <w:rPr>
          <w:b/>
          <w:bCs/>
          <w:color w:val="1A1A1A"/>
        </w:rPr>
        <w:t>structured retry and circuit breaker</w:t>
      </w:r>
      <w:r>
        <w:rPr>
          <w:color w:val="1A1A1A"/>
        </w:rPr>
        <w:t xml:space="preserve"> patterns.</w:t>
      </w:r>
    </w:p>
    <w:p w14:paraId="0FBF66B9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Migrated the legacy WCF services to </w:t>
      </w:r>
      <w:r>
        <w:rPr>
          <w:b/>
          <w:bCs/>
          <w:color w:val="1A1A1A"/>
        </w:rPr>
        <w:t>ASP.NET Core 3.1</w:t>
      </w:r>
      <w:r>
        <w:rPr>
          <w:color w:val="1A1A1A"/>
        </w:rPr>
        <w:t xml:space="preserve"> Web APIs as part of the platform modernization track, reducing infrastructure cost by 30 percent through </w:t>
      </w:r>
      <w:r>
        <w:rPr>
          <w:b/>
          <w:bCs/>
          <w:color w:val="1A1A1A"/>
        </w:rPr>
        <w:t>Linux containerization</w:t>
      </w:r>
      <w:r>
        <w:rPr>
          <w:color w:val="1A1A1A"/>
        </w:rPr>
        <w:t>.</w:t>
      </w:r>
    </w:p>
    <w:p w14:paraId="3CD47EF4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Used </w:t>
      </w:r>
      <w:r>
        <w:rPr>
          <w:b/>
          <w:bCs/>
          <w:color w:val="1A1A1A"/>
        </w:rPr>
        <w:t>Entity Framework 6</w:t>
      </w:r>
      <w:r>
        <w:rPr>
          <w:color w:val="1A1A1A"/>
        </w:rPr>
        <w:t xml:space="preserve"> with code-first migrations for new modules and Database-First for legacy tables, managing the dual model carefully across releases.</w:t>
      </w:r>
    </w:p>
    <w:p w14:paraId="3F1735E0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Wrote unit tests using </w:t>
      </w:r>
      <w:proofErr w:type="spellStart"/>
      <w:r>
        <w:rPr>
          <w:b/>
          <w:bCs/>
          <w:color w:val="1A1A1A"/>
        </w:rPr>
        <w:t>NUnit</w:t>
      </w:r>
      <w:proofErr w:type="spellEnd"/>
      <w:r>
        <w:rPr>
          <w:b/>
          <w:bCs/>
          <w:color w:val="1A1A1A"/>
        </w:rPr>
        <w:t xml:space="preserve"> and </w:t>
      </w:r>
      <w:proofErr w:type="spellStart"/>
      <w:r>
        <w:rPr>
          <w:b/>
          <w:bCs/>
          <w:color w:val="1A1A1A"/>
        </w:rPr>
        <w:t>Moq</w:t>
      </w:r>
      <w:proofErr w:type="spellEnd"/>
      <w:r>
        <w:rPr>
          <w:color w:val="1A1A1A"/>
        </w:rPr>
        <w:t xml:space="preserve"> achieving 75-80 percent coverage on new feature code, integrated into the </w:t>
      </w:r>
      <w:r>
        <w:rPr>
          <w:b/>
          <w:bCs/>
          <w:color w:val="1A1A1A"/>
        </w:rPr>
        <w:t>TFS build pipeline</w:t>
      </w:r>
      <w:r>
        <w:rPr>
          <w:color w:val="1A1A1A"/>
        </w:rPr>
        <w:t xml:space="preserve"> with quality gates blocking low-coverage merges.</w:t>
      </w:r>
    </w:p>
    <w:p w14:paraId="787AA70A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Participated in daily </w:t>
      </w:r>
      <w:r>
        <w:rPr>
          <w:b/>
          <w:bCs/>
          <w:color w:val="1A1A1A"/>
        </w:rPr>
        <w:t>Scrum ceremonies</w:t>
      </w:r>
      <w:r>
        <w:rPr>
          <w:color w:val="1A1A1A"/>
        </w:rPr>
        <w:t xml:space="preserve"> with onshore product owners across time zones, documenting decisions and translating </w:t>
      </w:r>
      <w:r>
        <w:rPr>
          <w:b/>
          <w:bCs/>
          <w:color w:val="1A1A1A"/>
        </w:rPr>
        <w:t>requirement clarifications</w:t>
      </w:r>
      <w:r>
        <w:rPr>
          <w:color w:val="1A1A1A"/>
        </w:rPr>
        <w:t xml:space="preserve"> for the offshore development pod.</w:t>
      </w:r>
    </w:p>
    <w:p w14:paraId="14673494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Provided </w:t>
      </w:r>
      <w:r>
        <w:rPr>
          <w:b/>
          <w:bCs/>
          <w:color w:val="1A1A1A"/>
        </w:rPr>
        <w:t>L3 production support</w:t>
      </w:r>
      <w:r>
        <w:rPr>
          <w:color w:val="1A1A1A"/>
        </w:rPr>
        <w:t xml:space="preserve"> on a rotational basis, debugging integration failures with the bank's mainframe through log analysis and </w:t>
      </w:r>
      <w:r>
        <w:rPr>
          <w:b/>
          <w:bCs/>
          <w:color w:val="1A1A1A"/>
        </w:rPr>
        <w:t>SQL trace inspection</w:t>
      </w:r>
      <w:r>
        <w:rPr>
          <w:color w:val="1A1A1A"/>
        </w:rPr>
        <w:t>.</w:t>
      </w:r>
    </w:p>
    <w:p w14:paraId="5658D4AD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Promoted from Software Engineer to Senior Systems Engineer in 2020 based on </w:t>
      </w:r>
      <w:r>
        <w:rPr>
          <w:b/>
          <w:bCs/>
          <w:color w:val="1A1A1A"/>
        </w:rPr>
        <w:t>technical leadership</w:t>
      </w:r>
      <w:r>
        <w:rPr>
          <w:color w:val="1A1A1A"/>
        </w:rPr>
        <w:t xml:space="preserve"> on the Loan Origination module and consistent </w:t>
      </w:r>
      <w:r>
        <w:rPr>
          <w:b/>
          <w:bCs/>
          <w:color w:val="1A1A1A"/>
        </w:rPr>
        <w:t>performance ratings</w:t>
      </w:r>
      <w:r>
        <w:rPr>
          <w:color w:val="1A1A1A"/>
        </w:rPr>
        <w:t xml:space="preserve"> in annual reviews.</w:t>
      </w:r>
    </w:p>
    <w:p w14:paraId="28E3D28E" w14:textId="77777777" w:rsidR="00667349" w:rsidRDefault="0031152E">
      <w:pPr>
        <w:pBdr>
          <w:bottom w:val="single" w:sz="8" w:space="2" w:color="1F3A68"/>
        </w:pBdr>
        <w:spacing w:before="220" w:after="80"/>
      </w:pPr>
      <w:r>
        <w:rPr>
          <w:b/>
          <w:bCs/>
          <w:color w:val="1F3A68"/>
          <w:sz w:val="24"/>
          <w:szCs w:val="24"/>
        </w:rPr>
        <w:t>EDUCATION AND CERTIFICATIONS</w:t>
      </w:r>
    </w:p>
    <w:p w14:paraId="47116608" w14:textId="77777777" w:rsidR="00667349" w:rsidRDefault="0031152E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1A1A1A"/>
        </w:rPr>
        <w:t>Master of Science in Computer Science</w:t>
      </w:r>
      <w:r>
        <w:rPr>
          <w:color w:val="1A1A1A"/>
        </w:rPr>
        <w:t xml:space="preserve">  |  Texas Tech University  |  May 2023</w:t>
      </w:r>
    </w:p>
    <w:p w14:paraId="01840F96" w14:textId="77777777" w:rsidR="00667349" w:rsidRDefault="0031152E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1A1A1A"/>
        </w:rPr>
        <w:t>Bachelor of Technology in Computer Science and Engineering</w:t>
      </w:r>
      <w:r>
        <w:rPr>
          <w:color w:val="1A1A1A"/>
        </w:rPr>
        <w:t xml:space="preserve">  |  India  |  2018</w:t>
      </w:r>
    </w:p>
    <w:p w14:paraId="42569654" w14:textId="77777777" w:rsidR="00667349" w:rsidRDefault="0031152E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1A1A1A"/>
        </w:rPr>
        <w:t>Microsoft Certified: Azure Fundamentals (AZ-900)</w:t>
      </w:r>
      <w:r>
        <w:rPr>
          <w:color w:val="1A1A1A"/>
        </w:rPr>
        <w:t xml:space="preserve">  |  June 2023</w:t>
      </w:r>
    </w:p>
    <w:p w14:paraId="0ED1EE22" w14:textId="77777777" w:rsidR="00667349" w:rsidRDefault="0031152E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1A1A1A"/>
        </w:rPr>
        <w:t>$1,000 Competitive Scholarship</w:t>
      </w:r>
      <w:r>
        <w:rPr>
          <w:color w:val="1A1A1A"/>
        </w:rPr>
        <w:t xml:space="preserve">  |  Texas Tech University</w:t>
      </w:r>
    </w:p>
    <w:p w14:paraId="26A95696" w14:textId="77777777" w:rsidR="00667349" w:rsidRDefault="0031152E">
      <w:pPr>
        <w:pBdr>
          <w:bottom w:val="single" w:sz="8" w:space="2" w:color="1F3A68"/>
        </w:pBdr>
        <w:spacing w:before="220" w:after="80"/>
      </w:pPr>
      <w:r>
        <w:rPr>
          <w:b/>
          <w:bCs/>
          <w:color w:val="1F3A68"/>
          <w:sz w:val="24"/>
          <w:szCs w:val="24"/>
        </w:rPr>
        <w:t>PROJECTS</w:t>
      </w:r>
    </w:p>
    <w:p w14:paraId="496B6FDD" w14:textId="77777777" w:rsidR="00667349" w:rsidRDefault="0031152E">
      <w:pPr>
        <w:spacing w:before="60" w:after="40"/>
      </w:pPr>
      <w:r>
        <w:rPr>
          <w:b/>
          <w:bCs/>
          <w:color w:val="1F3A68"/>
        </w:rPr>
        <w:t>Spam Text Detection (Machine Learning Project</w:t>
      </w:r>
      <w:proofErr w:type="gramStart"/>
      <w:r>
        <w:rPr>
          <w:b/>
          <w:bCs/>
          <w:color w:val="1F3A68"/>
        </w:rPr>
        <w:t>)</w:t>
      </w:r>
      <w:r>
        <w:rPr>
          <w:i/>
          <w:iCs/>
          <w:color w:val="595959"/>
        </w:rPr>
        <w:t xml:space="preserve">  |</w:t>
      </w:r>
      <w:proofErr w:type="gramEnd"/>
      <w:r>
        <w:rPr>
          <w:i/>
          <w:iCs/>
          <w:color w:val="595959"/>
        </w:rPr>
        <w:t xml:space="preserve">  Python, Scikit-learn, Naive Bayes, SVM</w:t>
      </w:r>
    </w:p>
    <w:p w14:paraId="39AF540B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Developed a machine learning pipeline using </w:t>
      </w:r>
      <w:r>
        <w:rPr>
          <w:b/>
          <w:bCs/>
          <w:color w:val="1A1A1A"/>
        </w:rPr>
        <w:t>Python and Scikit-learn</w:t>
      </w:r>
      <w:r>
        <w:rPr>
          <w:color w:val="1A1A1A"/>
        </w:rPr>
        <w:t xml:space="preserve"> to classify text messages with </w:t>
      </w:r>
      <w:r>
        <w:rPr>
          <w:b/>
          <w:bCs/>
          <w:color w:val="1A1A1A"/>
        </w:rPr>
        <w:t>high accuracy</w:t>
      </w:r>
      <w:r>
        <w:rPr>
          <w:color w:val="1A1A1A"/>
        </w:rPr>
        <w:t xml:space="preserve"> across spam and ham categories using TF-IDF feature extraction.</w:t>
      </w:r>
    </w:p>
    <w:p w14:paraId="1637ECE9" w14:textId="77777777" w:rsidR="00667349" w:rsidRDefault="0031152E">
      <w:pPr>
        <w:pStyle w:val="ListParagraph"/>
        <w:numPr>
          <w:ilvl w:val="0"/>
          <w:numId w:val="2"/>
        </w:numPr>
        <w:spacing w:after="70" w:line="270" w:lineRule="auto"/>
      </w:pPr>
      <w:r>
        <w:rPr>
          <w:color w:val="1A1A1A"/>
        </w:rPr>
        <w:t xml:space="preserve">Analyzed </w:t>
      </w:r>
      <w:r>
        <w:rPr>
          <w:b/>
          <w:bCs/>
          <w:color w:val="1A1A1A"/>
        </w:rPr>
        <w:t>execution latency differences</w:t>
      </w:r>
      <w:r>
        <w:rPr>
          <w:color w:val="1A1A1A"/>
        </w:rPr>
        <w:t xml:space="preserve"> between SVM and Naive Bayes models, benchmarking </w:t>
      </w:r>
      <w:r>
        <w:rPr>
          <w:b/>
          <w:bCs/>
          <w:color w:val="1A1A1A"/>
        </w:rPr>
        <w:t>classification accuracy</w:t>
      </w:r>
      <w:r>
        <w:rPr>
          <w:color w:val="1A1A1A"/>
        </w:rPr>
        <w:t xml:space="preserve"> and inference time across multiple test datasets.</w:t>
      </w:r>
    </w:p>
    <w:sectPr w:rsidR="00667349">
      <w:pgSz w:w="12240" w:h="15840"/>
      <w:pgMar w:top="600" w:right="900" w:bottom="6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66AF"/>
    <w:multiLevelType w:val="hybridMultilevel"/>
    <w:tmpl w:val="347A8C94"/>
    <w:lvl w:ilvl="0" w:tplc="8660B4C0">
      <w:start w:val="1"/>
      <w:numFmt w:val="bullet"/>
      <w:lvlText w:val="•"/>
      <w:lvlJc w:val="left"/>
      <w:pPr>
        <w:ind w:left="320" w:hanging="200"/>
      </w:pPr>
    </w:lvl>
    <w:lvl w:ilvl="1" w:tplc="AF4C9F0C">
      <w:numFmt w:val="decimal"/>
      <w:lvlText w:val=""/>
      <w:lvlJc w:val="left"/>
    </w:lvl>
    <w:lvl w:ilvl="2" w:tplc="1D40A88C">
      <w:numFmt w:val="decimal"/>
      <w:lvlText w:val=""/>
      <w:lvlJc w:val="left"/>
    </w:lvl>
    <w:lvl w:ilvl="3" w:tplc="99306622">
      <w:numFmt w:val="decimal"/>
      <w:lvlText w:val=""/>
      <w:lvlJc w:val="left"/>
    </w:lvl>
    <w:lvl w:ilvl="4" w:tplc="7B60A710">
      <w:numFmt w:val="decimal"/>
      <w:lvlText w:val=""/>
      <w:lvlJc w:val="left"/>
    </w:lvl>
    <w:lvl w:ilvl="5" w:tplc="926CDE96">
      <w:numFmt w:val="decimal"/>
      <w:lvlText w:val=""/>
      <w:lvlJc w:val="left"/>
    </w:lvl>
    <w:lvl w:ilvl="6" w:tplc="AC2A419A">
      <w:numFmt w:val="decimal"/>
      <w:lvlText w:val=""/>
      <w:lvlJc w:val="left"/>
    </w:lvl>
    <w:lvl w:ilvl="7" w:tplc="20AE22A4">
      <w:numFmt w:val="decimal"/>
      <w:lvlText w:val=""/>
      <w:lvlJc w:val="left"/>
    </w:lvl>
    <w:lvl w:ilvl="8" w:tplc="393877B2">
      <w:numFmt w:val="decimal"/>
      <w:lvlText w:val=""/>
      <w:lvlJc w:val="left"/>
    </w:lvl>
  </w:abstractNum>
  <w:abstractNum w:abstractNumId="1">
    <w:nsid w:val="345E35A2"/>
    <w:multiLevelType w:val="hybridMultilevel"/>
    <w:tmpl w:val="85267BF0"/>
    <w:lvl w:ilvl="0" w:tplc="017E7D66">
      <w:start w:val="1"/>
      <w:numFmt w:val="bullet"/>
      <w:lvlText w:val="●"/>
      <w:lvlJc w:val="left"/>
      <w:pPr>
        <w:ind w:left="720" w:hanging="360"/>
      </w:pPr>
    </w:lvl>
    <w:lvl w:ilvl="1" w:tplc="2044269E">
      <w:start w:val="1"/>
      <w:numFmt w:val="bullet"/>
      <w:lvlText w:val="○"/>
      <w:lvlJc w:val="left"/>
      <w:pPr>
        <w:ind w:left="1440" w:hanging="360"/>
      </w:pPr>
    </w:lvl>
    <w:lvl w:ilvl="2" w:tplc="0566613A">
      <w:start w:val="1"/>
      <w:numFmt w:val="bullet"/>
      <w:lvlText w:val="■"/>
      <w:lvlJc w:val="left"/>
      <w:pPr>
        <w:ind w:left="2160" w:hanging="360"/>
      </w:pPr>
    </w:lvl>
    <w:lvl w:ilvl="3" w:tplc="7BA26CD2">
      <w:start w:val="1"/>
      <w:numFmt w:val="bullet"/>
      <w:lvlText w:val="●"/>
      <w:lvlJc w:val="left"/>
      <w:pPr>
        <w:ind w:left="2880" w:hanging="360"/>
      </w:pPr>
    </w:lvl>
    <w:lvl w:ilvl="4" w:tplc="2BAAA1BC">
      <w:start w:val="1"/>
      <w:numFmt w:val="bullet"/>
      <w:lvlText w:val="○"/>
      <w:lvlJc w:val="left"/>
      <w:pPr>
        <w:ind w:left="3600" w:hanging="360"/>
      </w:pPr>
    </w:lvl>
    <w:lvl w:ilvl="5" w:tplc="30885864">
      <w:start w:val="1"/>
      <w:numFmt w:val="bullet"/>
      <w:lvlText w:val="■"/>
      <w:lvlJc w:val="left"/>
      <w:pPr>
        <w:ind w:left="4320" w:hanging="360"/>
      </w:pPr>
    </w:lvl>
    <w:lvl w:ilvl="6" w:tplc="7D6E5F6E">
      <w:start w:val="1"/>
      <w:numFmt w:val="bullet"/>
      <w:lvlText w:val="●"/>
      <w:lvlJc w:val="left"/>
      <w:pPr>
        <w:ind w:left="5040" w:hanging="360"/>
      </w:pPr>
    </w:lvl>
    <w:lvl w:ilvl="7" w:tplc="6324B9C8">
      <w:start w:val="1"/>
      <w:numFmt w:val="bullet"/>
      <w:lvlText w:val="●"/>
      <w:lvlJc w:val="left"/>
      <w:pPr>
        <w:ind w:left="5760" w:hanging="360"/>
      </w:pPr>
    </w:lvl>
    <w:lvl w:ilvl="8" w:tplc="B46C444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49"/>
    <w:rsid w:val="000B3F57"/>
    <w:rsid w:val="00220DB4"/>
    <w:rsid w:val="0031152E"/>
    <w:rsid w:val="00667349"/>
    <w:rsid w:val="00B54513"/>
    <w:rsid w:val="00F52707"/>
    <w:rsid w:val="00F9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Sawanth Mythrey Bhonagiri - Senior Full Stack Developer Resume</vt:lpstr>
    </vt:vector>
  </TitlesOfParts>
  <Company/>
  <LinksUpToDate>false</LinksUpToDate>
  <CharactersWithSpaces>14690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Sawanth Mythrey Bhonagiri - Senior Full Stack Developer Resume</dc:title>
  <dc:creator>Sawanth Mythrey Bhonagiri</dc:creator>
  <cp:lastModifiedBy>Response1001</cp:lastModifiedBy>
  <cp:revision>2</cp:revision>
  <dcterms:created xsi:type="dcterms:W3CDTF">2026-04-30T16:48:00Z</dcterms:created>
  <dcterms:modified xsi:type="dcterms:W3CDTF">2026-04-30T16:48:00Z</dcterms:modified>
</cp:coreProperties>
</file>